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90" w:rsidRDefault="008A4EA0">
      <w:pPr>
        <w:spacing w:before="240" w:after="240"/>
        <w:jc w:val="center"/>
        <w:rPr>
          <w:sz w:val="32"/>
          <w:szCs w:val="32"/>
          <w:u w:val="single"/>
        </w:rPr>
      </w:pPr>
      <w:bookmarkStart w:id="0" w:name="_GoBack"/>
      <w:bookmarkEnd w:id="0"/>
      <w:r>
        <w:rPr>
          <w:rFonts w:ascii="Arial Unicode MS" w:eastAsia="Arial Unicode MS" w:hAnsi="Arial Unicode MS" w:cs="Arial Unicode MS"/>
          <w:sz w:val="32"/>
          <w:szCs w:val="32"/>
        </w:rPr>
        <w:t>基隆市</w:t>
      </w:r>
      <w:r>
        <w:rPr>
          <w:rFonts w:ascii="Arial Unicode MS" w:eastAsia="Arial Unicode MS" w:hAnsi="Arial Unicode MS" w:cs="Arial Unicode MS"/>
          <w:sz w:val="32"/>
          <w:szCs w:val="32"/>
          <w:u w:val="single"/>
        </w:rPr>
        <w:t>七堵區尚仁國小</w:t>
      </w:r>
    </w:p>
    <w:p w:rsidR="00B21090" w:rsidRDefault="008A4EA0">
      <w:pPr>
        <w:spacing w:before="240" w:after="240"/>
        <w:jc w:val="center"/>
        <w:rPr>
          <w:sz w:val="20"/>
          <w:szCs w:val="20"/>
        </w:rPr>
      </w:pPr>
      <w:r>
        <w:rPr>
          <w:rFonts w:ascii="Arial Unicode MS" w:eastAsia="Arial Unicode MS" w:hAnsi="Arial Unicode MS" w:cs="Arial Unicode MS"/>
          <w:sz w:val="32"/>
          <w:szCs w:val="32"/>
        </w:rPr>
        <w:t>因應嚴重特殊傳染性肺炎辦理停課及補課實施計畫</w:t>
      </w:r>
    </w:p>
    <w:p w:rsidR="00B21090" w:rsidRDefault="008A4EA0">
      <w:pPr>
        <w:spacing w:before="240" w:after="240"/>
        <w:ind w:left="960" w:hanging="480"/>
        <w:jc w:val="both"/>
        <w:rPr>
          <w:sz w:val="28"/>
          <w:szCs w:val="28"/>
        </w:rPr>
      </w:pPr>
      <w:r>
        <w:rPr>
          <w:rFonts w:ascii="Arial Unicode MS" w:eastAsia="Arial Unicode MS" w:hAnsi="Arial Unicode MS" w:cs="Arial Unicode MS"/>
          <w:sz w:val="28"/>
          <w:szCs w:val="28"/>
        </w:rPr>
        <w:t>壹、</w:t>
      </w:r>
      <w:r>
        <w:rPr>
          <w:rFonts w:ascii="Times New Roman" w:eastAsia="Times New Roman" w:hAnsi="Times New Roman" w:cs="Times New Roman"/>
          <w:sz w:val="14"/>
          <w:szCs w:val="14"/>
        </w:rPr>
        <w:t xml:space="preserve"> </w:t>
      </w:r>
      <w:r>
        <w:rPr>
          <w:rFonts w:ascii="Arial Unicode MS" w:eastAsia="Arial Unicode MS" w:hAnsi="Arial Unicode MS" w:cs="Arial Unicode MS"/>
          <w:sz w:val="28"/>
          <w:szCs w:val="28"/>
        </w:rPr>
        <w:t>依據</w:t>
      </w:r>
    </w:p>
    <w:p w:rsidR="00B21090" w:rsidRDefault="008A4EA0">
      <w:pPr>
        <w:spacing w:before="240" w:after="240"/>
        <w:ind w:left="1440" w:hanging="480"/>
        <w:jc w:val="both"/>
      </w:pPr>
      <w:r>
        <w:rPr>
          <w:rFonts w:ascii="Arial Unicode MS" w:eastAsia="Arial Unicode MS" w:hAnsi="Arial Unicode MS" w:cs="Arial Unicode MS"/>
        </w:rPr>
        <w:t>一、校園因應嚴重特殊傳染性肺炎（武漢肺炎）疫情停課標準。</w:t>
      </w:r>
    </w:p>
    <w:p w:rsidR="00B21090" w:rsidRDefault="008A4EA0">
      <w:pPr>
        <w:spacing w:before="240" w:after="240"/>
        <w:ind w:left="1440" w:hanging="480"/>
        <w:jc w:val="both"/>
      </w:pPr>
      <w:r>
        <w:rPr>
          <w:rFonts w:ascii="Arial Unicode MS" w:eastAsia="Arial Unicode MS" w:hAnsi="Arial Unicode MS" w:cs="Arial Unicode MS"/>
        </w:rPr>
        <w:t>二、因應嚴重特殊傳染性肺炎高級中等學校停課補課及學生學習評量作業注意事項。</w:t>
      </w:r>
    </w:p>
    <w:p w:rsidR="00B21090" w:rsidRDefault="008A4EA0">
      <w:pPr>
        <w:spacing w:before="240" w:after="240"/>
        <w:ind w:left="1440" w:hanging="480"/>
        <w:jc w:val="both"/>
      </w:pPr>
      <w:r>
        <w:rPr>
          <w:rFonts w:ascii="Arial Unicode MS" w:eastAsia="Arial Unicode MS" w:hAnsi="Arial Unicode MS" w:cs="Arial Unicode MS"/>
        </w:rPr>
        <w:t>三、因應嚴重特殊傳染性肺炎疫情國民中小學及教保服務機構停課與課業學習及成績評量實施原則。</w:t>
      </w:r>
    </w:p>
    <w:p w:rsidR="00B21090" w:rsidRDefault="008A4EA0">
      <w:pPr>
        <w:spacing w:before="240" w:after="240"/>
        <w:ind w:left="1440" w:hanging="480"/>
        <w:jc w:val="both"/>
      </w:pPr>
      <w:r>
        <w:rPr>
          <w:rFonts w:ascii="Arial Unicode MS" w:eastAsia="Arial Unicode MS" w:hAnsi="Arial Unicode MS" w:cs="Arial Unicode MS"/>
        </w:rPr>
        <w:t>四、教育部線上課程教學與學習參考指引。</w:t>
      </w:r>
    </w:p>
    <w:p w:rsidR="00B21090" w:rsidRDefault="008A4EA0">
      <w:pPr>
        <w:spacing w:before="240" w:after="240"/>
        <w:ind w:left="1440" w:hanging="480"/>
        <w:jc w:val="both"/>
      </w:pPr>
      <w:r>
        <w:rPr>
          <w:rFonts w:ascii="Arial Unicode MS" w:eastAsia="Arial Unicode MS" w:hAnsi="Arial Unicode MS" w:cs="Arial Unicode MS"/>
        </w:rPr>
        <w:t>五、基隆市政府因應「嚴重特殊傳染性肺炎」各級學校停課補課學習參考指引。</w:t>
      </w:r>
    </w:p>
    <w:p w:rsidR="00B21090" w:rsidRDefault="008A4EA0">
      <w:pPr>
        <w:spacing w:before="240" w:after="240"/>
        <w:ind w:left="960" w:hanging="480"/>
        <w:jc w:val="both"/>
        <w:rPr>
          <w:sz w:val="28"/>
          <w:szCs w:val="28"/>
        </w:rPr>
      </w:pPr>
      <w:r>
        <w:rPr>
          <w:rFonts w:ascii="Arial Unicode MS" w:eastAsia="Arial Unicode MS" w:hAnsi="Arial Unicode MS" w:cs="Arial Unicode MS"/>
          <w:sz w:val="28"/>
          <w:szCs w:val="28"/>
        </w:rPr>
        <w:t>貳、</w:t>
      </w:r>
      <w:r>
        <w:rPr>
          <w:rFonts w:ascii="Times New Roman" w:eastAsia="Times New Roman" w:hAnsi="Times New Roman" w:cs="Times New Roman"/>
          <w:sz w:val="14"/>
          <w:szCs w:val="14"/>
        </w:rPr>
        <w:t xml:space="preserve"> </w:t>
      </w:r>
      <w:r>
        <w:rPr>
          <w:rFonts w:ascii="Arial Unicode MS" w:eastAsia="Arial Unicode MS" w:hAnsi="Arial Unicode MS" w:cs="Arial Unicode MS"/>
          <w:sz w:val="28"/>
          <w:szCs w:val="28"/>
        </w:rPr>
        <w:t>目的</w:t>
      </w:r>
    </w:p>
    <w:p w:rsidR="00B21090" w:rsidRDefault="008A4EA0">
      <w:pPr>
        <w:spacing w:before="240" w:after="240"/>
        <w:ind w:left="480"/>
        <w:jc w:val="both"/>
      </w:pPr>
      <w:r>
        <w:rPr>
          <w:rFonts w:ascii="Arial Unicode MS" w:eastAsia="Arial Unicode MS" w:hAnsi="Arial Unicode MS" w:cs="Arial Unicode MS"/>
        </w:rPr>
        <w:t>為因應嚴重特殊傳染性肺炎疫情，且為維護學生學習權利，請學校於相關依據下，規劃安排停課及補課作業。</w:t>
      </w:r>
    </w:p>
    <w:p w:rsidR="00B21090" w:rsidRDefault="008A4EA0">
      <w:pPr>
        <w:spacing w:before="240" w:after="240"/>
        <w:ind w:left="480"/>
        <w:jc w:val="both"/>
      </w:pPr>
      <w:r>
        <w:t xml:space="preserve"> </w:t>
      </w:r>
    </w:p>
    <w:p w:rsidR="00B21090" w:rsidRDefault="008A4EA0">
      <w:pPr>
        <w:spacing w:before="240" w:after="240"/>
        <w:ind w:left="960" w:hanging="480"/>
        <w:jc w:val="both"/>
        <w:rPr>
          <w:sz w:val="28"/>
          <w:szCs w:val="28"/>
        </w:rPr>
      </w:pPr>
      <w:r>
        <w:rPr>
          <w:rFonts w:ascii="Arial Unicode MS" w:eastAsia="Arial Unicode MS" w:hAnsi="Arial Unicode MS" w:cs="Arial Unicode MS"/>
          <w:sz w:val="28"/>
          <w:szCs w:val="28"/>
        </w:rPr>
        <w:t>參、</w:t>
      </w:r>
      <w:r>
        <w:rPr>
          <w:rFonts w:ascii="Times New Roman" w:eastAsia="Times New Roman" w:hAnsi="Times New Roman" w:cs="Times New Roman"/>
          <w:sz w:val="14"/>
          <w:szCs w:val="14"/>
        </w:rPr>
        <w:t xml:space="preserve"> </w:t>
      </w:r>
      <w:r>
        <w:rPr>
          <w:rFonts w:ascii="Arial Unicode MS" w:eastAsia="Arial Unicode MS" w:hAnsi="Arial Unicode MS" w:cs="Arial Unicode MS"/>
          <w:sz w:val="28"/>
          <w:szCs w:val="28"/>
        </w:rPr>
        <w:t>停課標準</w:t>
      </w:r>
    </w:p>
    <w:p w:rsidR="00B21090" w:rsidRDefault="008A4EA0">
      <w:pPr>
        <w:spacing w:before="240" w:after="240"/>
        <w:ind w:left="1440" w:hanging="480"/>
        <w:jc w:val="both"/>
      </w:pPr>
      <w:r>
        <w:rPr>
          <w:rFonts w:ascii="Arial Unicode MS" w:eastAsia="Arial Unicode MS" w:hAnsi="Arial Unicode MS" w:cs="Arial Unicode MS"/>
        </w:rPr>
        <w:t>一、</w:t>
      </w:r>
      <w:r>
        <w:rPr>
          <w:rFonts w:ascii="Arial Unicode MS" w:eastAsia="Arial Unicode MS" w:hAnsi="Arial Unicode MS" w:cs="Arial Unicode MS"/>
        </w:rPr>
        <w:t>1</w:t>
      </w:r>
      <w:r>
        <w:rPr>
          <w:rFonts w:ascii="Arial Unicode MS" w:eastAsia="Arial Unicode MS" w:hAnsi="Arial Unicode MS" w:cs="Arial Unicode MS"/>
        </w:rPr>
        <w:t>班有</w:t>
      </w:r>
      <w:r>
        <w:rPr>
          <w:rFonts w:ascii="Arial Unicode MS" w:eastAsia="Arial Unicode MS" w:hAnsi="Arial Unicode MS" w:cs="Arial Unicode MS"/>
        </w:rPr>
        <w:t>1</w:t>
      </w:r>
      <w:r>
        <w:rPr>
          <w:rFonts w:ascii="Arial Unicode MS" w:eastAsia="Arial Unicode MS" w:hAnsi="Arial Unicode MS" w:cs="Arial Unicode MS"/>
        </w:rPr>
        <w:t>位師生被列為確診，該班停課。</w:t>
      </w:r>
    </w:p>
    <w:p w:rsidR="00B21090" w:rsidRDefault="008A4EA0">
      <w:pPr>
        <w:spacing w:before="240" w:after="240"/>
        <w:ind w:left="1440" w:hanging="480"/>
        <w:jc w:val="both"/>
      </w:pPr>
      <w:r>
        <w:rPr>
          <w:rFonts w:ascii="Arial Unicode MS" w:eastAsia="Arial Unicode MS" w:hAnsi="Arial Unicode MS" w:cs="Arial Unicode MS"/>
        </w:rPr>
        <w:t>二、</w:t>
      </w:r>
      <w:r>
        <w:rPr>
          <w:rFonts w:ascii="Arial Unicode MS" w:eastAsia="Arial Unicode MS" w:hAnsi="Arial Unicode MS" w:cs="Arial Unicode MS"/>
        </w:rPr>
        <w:t>1</w:t>
      </w:r>
      <w:r>
        <w:rPr>
          <w:rFonts w:ascii="Arial Unicode MS" w:eastAsia="Arial Unicode MS" w:hAnsi="Arial Unicode MS" w:cs="Arial Unicode MS"/>
        </w:rPr>
        <w:t>校有</w:t>
      </w:r>
      <w:r>
        <w:rPr>
          <w:rFonts w:ascii="Arial Unicode MS" w:eastAsia="Arial Unicode MS" w:hAnsi="Arial Unicode MS" w:cs="Arial Unicode MS"/>
        </w:rPr>
        <w:t>2</w:t>
      </w:r>
      <w:r>
        <w:rPr>
          <w:rFonts w:ascii="Arial Unicode MS" w:eastAsia="Arial Unicode MS" w:hAnsi="Arial Unicode MS" w:cs="Arial Unicode MS"/>
        </w:rPr>
        <w:t>位師生被列為確診，全校停課。</w:t>
      </w:r>
    </w:p>
    <w:p w:rsidR="00B21090" w:rsidRDefault="008A4EA0">
      <w:pPr>
        <w:spacing w:before="240" w:after="240"/>
        <w:ind w:left="1440" w:hanging="480"/>
        <w:jc w:val="both"/>
      </w:pPr>
      <w:r>
        <w:rPr>
          <w:rFonts w:ascii="Arial Unicode MS" w:eastAsia="Arial Unicode MS" w:hAnsi="Arial Unicode MS" w:cs="Arial Unicode MS"/>
        </w:rPr>
        <w:t>三、選修或跑班之課程，有</w:t>
      </w:r>
      <w:r>
        <w:rPr>
          <w:rFonts w:ascii="Arial Unicode MS" w:eastAsia="Arial Unicode MS" w:hAnsi="Arial Unicode MS" w:cs="Arial Unicode MS"/>
        </w:rPr>
        <w:t>1</w:t>
      </w:r>
      <w:r>
        <w:rPr>
          <w:rFonts w:ascii="Arial Unicode MS" w:eastAsia="Arial Unicode MS" w:hAnsi="Arial Unicode MS" w:cs="Arial Unicode MS"/>
        </w:rPr>
        <w:t>位師生被列為確診，該師生所授課或修課均應停課。</w:t>
      </w:r>
    </w:p>
    <w:p w:rsidR="00B21090" w:rsidRDefault="008A4EA0">
      <w:pPr>
        <w:spacing w:before="240" w:after="240"/>
        <w:ind w:left="1440" w:hanging="480"/>
        <w:jc w:val="both"/>
      </w:pPr>
      <w:r>
        <w:rPr>
          <w:rFonts w:ascii="Arial Unicode MS" w:eastAsia="Arial Unicode MS" w:hAnsi="Arial Unicode MS" w:cs="Arial Unicode MS"/>
        </w:rPr>
        <w:t>四、本校所在地行政區有</w:t>
      </w:r>
      <w:r>
        <w:rPr>
          <w:rFonts w:ascii="Arial Unicode MS" w:eastAsia="Arial Unicode MS" w:hAnsi="Arial Unicode MS" w:cs="Arial Unicode MS"/>
        </w:rPr>
        <w:t>1/3</w:t>
      </w:r>
      <w:r>
        <w:rPr>
          <w:rFonts w:ascii="Arial Unicode MS" w:eastAsia="Arial Unicode MS" w:hAnsi="Arial Unicode MS" w:cs="Arial Unicode MS"/>
        </w:rPr>
        <w:t>學校停課，本校停課。</w:t>
      </w:r>
    </w:p>
    <w:p w:rsidR="00B21090" w:rsidRDefault="008A4EA0">
      <w:pPr>
        <w:spacing w:before="240" w:after="240"/>
        <w:ind w:left="1440" w:hanging="480"/>
        <w:jc w:val="both"/>
      </w:pPr>
      <w:r>
        <w:rPr>
          <w:rFonts w:ascii="Arial Unicode MS" w:eastAsia="Arial Unicode MS" w:hAnsi="Arial Unicode MS" w:cs="Arial Unicode MS"/>
        </w:rPr>
        <w:t>五、前述之停課情形，仍應視實際情形依中央流行疫情指揮中心公布之指示做適當調整。</w:t>
      </w:r>
    </w:p>
    <w:p w:rsidR="00B21090" w:rsidRDefault="008A4EA0">
      <w:pPr>
        <w:spacing w:before="240" w:after="240"/>
        <w:ind w:left="960"/>
        <w:jc w:val="both"/>
      </w:pPr>
      <w:r>
        <w:t xml:space="preserve"> </w:t>
      </w:r>
    </w:p>
    <w:p w:rsidR="00B21090" w:rsidRDefault="008A4EA0">
      <w:pPr>
        <w:spacing w:before="240" w:after="240"/>
        <w:ind w:left="960" w:hanging="480"/>
        <w:jc w:val="both"/>
        <w:rPr>
          <w:sz w:val="28"/>
          <w:szCs w:val="28"/>
        </w:rPr>
      </w:pPr>
      <w:r>
        <w:rPr>
          <w:rFonts w:ascii="Arial Unicode MS" w:eastAsia="Arial Unicode MS" w:hAnsi="Arial Unicode MS" w:cs="Arial Unicode MS"/>
          <w:sz w:val="28"/>
          <w:szCs w:val="28"/>
        </w:rPr>
        <w:t>肆、</w:t>
      </w:r>
      <w:r>
        <w:rPr>
          <w:rFonts w:ascii="Times New Roman" w:eastAsia="Times New Roman" w:hAnsi="Times New Roman" w:cs="Times New Roman"/>
          <w:sz w:val="14"/>
          <w:szCs w:val="14"/>
        </w:rPr>
        <w:t xml:space="preserve"> </w:t>
      </w:r>
      <w:r>
        <w:rPr>
          <w:rFonts w:ascii="Arial Unicode MS" w:eastAsia="Arial Unicode MS" w:hAnsi="Arial Unicode MS" w:cs="Arial Unicode MS"/>
          <w:sz w:val="28"/>
          <w:szCs w:val="28"/>
        </w:rPr>
        <w:t>停課起迄期間</w:t>
      </w:r>
    </w:p>
    <w:p w:rsidR="00B21090" w:rsidRDefault="008A4EA0">
      <w:pPr>
        <w:spacing w:before="240" w:after="240"/>
        <w:ind w:left="1440" w:hanging="480"/>
        <w:jc w:val="both"/>
      </w:pPr>
      <w:r>
        <w:rPr>
          <w:rFonts w:ascii="Arial Unicode MS" w:eastAsia="Arial Unicode MS" w:hAnsi="Arial Unicode MS" w:cs="Arial Unicode MS"/>
        </w:rPr>
        <w:t>一、依據地方衛生主管機關開立「居家隔離通知書」之起迄時間，如有新增案例時亦同。</w:t>
      </w:r>
    </w:p>
    <w:p w:rsidR="00B21090" w:rsidRDefault="008A4EA0">
      <w:pPr>
        <w:spacing w:before="240" w:after="240"/>
        <w:ind w:left="1440" w:hanging="480"/>
        <w:jc w:val="both"/>
      </w:pPr>
      <w:r>
        <w:rPr>
          <w:rFonts w:ascii="Arial Unicode MS" w:eastAsia="Arial Unicode MS" w:hAnsi="Arial Unicode MS" w:cs="Arial Unicode MS"/>
        </w:rPr>
        <w:t>二</w:t>
      </w:r>
      <w:r>
        <w:rPr>
          <w:rFonts w:ascii="Arial Unicode MS" w:eastAsia="Arial Unicode MS" w:hAnsi="Arial Unicode MS" w:cs="Arial Unicode MS"/>
        </w:rPr>
        <w:t>、中華民國</w:t>
      </w:r>
      <w:r>
        <w:rPr>
          <w:rFonts w:ascii="Arial Unicode MS" w:eastAsia="Arial Unicode MS" w:hAnsi="Arial Unicode MS" w:cs="Arial Unicode MS"/>
        </w:rPr>
        <w:t>110</w:t>
      </w:r>
      <w:r>
        <w:rPr>
          <w:rFonts w:ascii="Arial Unicode MS" w:eastAsia="Arial Unicode MS" w:hAnsi="Arial Unicode MS" w:cs="Arial Unicode MS"/>
        </w:rPr>
        <w:t>年</w:t>
      </w:r>
      <w:r>
        <w:rPr>
          <w:rFonts w:ascii="Arial Unicode MS" w:eastAsia="Arial Unicode MS" w:hAnsi="Arial Unicode MS" w:cs="Arial Unicode MS"/>
        </w:rPr>
        <w:t>5</w:t>
      </w:r>
      <w:r>
        <w:rPr>
          <w:rFonts w:ascii="Arial Unicode MS" w:eastAsia="Arial Unicode MS" w:hAnsi="Arial Unicode MS" w:cs="Arial Unicode MS"/>
        </w:rPr>
        <w:t>月</w:t>
      </w:r>
      <w:r>
        <w:rPr>
          <w:rFonts w:ascii="Arial Unicode MS" w:eastAsia="Arial Unicode MS" w:hAnsi="Arial Unicode MS" w:cs="Arial Unicode MS"/>
        </w:rPr>
        <w:t>19</w:t>
      </w:r>
      <w:r>
        <w:rPr>
          <w:rFonts w:ascii="Arial Unicode MS" w:eastAsia="Arial Unicode MS" w:hAnsi="Arial Unicode MS" w:cs="Arial Unicode MS"/>
        </w:rPr>
        <w:t>日起，至中華民國</w:t>
      </w:r>
      <w:r>
        <w:rPr>
          <w:rFonts w:ascii="Arial Unicode MS" w:eastAsia="Arial Unicode MS" w:hAnsi="Arial Unicode MS" w:cs="Arial Unicode MS"/>
        </w:rPr>
        <w:t>110</w:t>
      </w:r>
      <w:r>
        <w:rPr>
          <w:rFonts w:ascii="Arial Unicode MS" w:eastAsia="Arial Unicode MS" w:hAnsi="Arial Unicode MS" w:cs="Arial Unicode MS"/>
        </w:rPr>
        <w:t>年</w:t>
      </w:r>
      <w:r>
        <w:rPr>
          <w:rFonts w:ascii="Arial Unicode MS" w:eastAsia="Arial Unicode MS" w:hAnsi="Arial Unicode MS" w:cs="Arial Unicode MS"/>
        </w:rPr>
        <w:t>5</w:t>
      </w:r>
      <w:r>
        <w:rPr>
          <w:rFonts w:ascii="Arial Unicode MS" w:eastAsia="Arial Unicode MS" w:hAnsi="Arial Unicode MS" w:cs="Arial Unicode MS"/>
        </w:rPr>
        <w:t>月</w:t>
      </w:r>
      <w:r>
        <w:rPr>
          <w:rFonts w:ascii="Arial Unicode MS" w:eastAsia="Arial Unicode MS" w:hAnsi="Arial Unicode MS" w:cs="Arial Unicode MS"/>
        </w:rPr>
        <w:t>28</w:t>
      </w:r>
      <w:r>
        <w:rPr>
          <w:rFonts w:ascii="Arial Unicode MS" w:eastAsia="Arial Unicode MS" w:hAnsi="Arial Unicode MS" w:cs="Arial Unicode MS"/>
        </w:rPr>
        <w:t>日止。</w:t>
      </w:r>
    </w:p>
    <w:p w:rsidR="00B21090" w:rsidRDefault="008A4EA0">
      <w:pPr>
        <w:spacing w:before="240" w:after="240"/>
        <w:ind w:left="960"/>
        <w:jc w:val="both"/>
      </w:pPr>
      <w:r>
        <w:lastRenderedPageBreak/>
        <w:t xml:space="preserve"> </w:t>
      </w:r>
    </w:p>
    <w:p w:rsidR="00B21090" w:rsidRDefault="008A4EA0">
      <w:pPr>
        <w:spacing w:before="240" w:after="240"/>
        <w:ind w:left="960" w:hanging="480"/>
        <w:jc w:val="both"/>
        <w:rPr>
          <w:sz w:val="28"/>
          <w:szCs w:val="28"/>
        </w:rPr>
      </w:pPr>
      <w:r>
        <w:rPr>
          <w:rFonts w:ascii="Arial Unicode MS" w:eastAsia="Arial Unicode MS" w:hAnsi="Arial Unicode MS" w:cs="Arial Unicode MS"/>
          <w:sz w:val="28"/>
          <w:szCs w:val="28"/>
        </w:rPr>
        <w:t>伍、</w:t>
      </w:r>
      <w:r>
        <w:rPr>
          <w:rFonts w:ascii="Times New Roman" w:eastAsia="Times New Roman" w:hAnsi="Times New Roman" w:cs="Times New Roman"/>
          <w:sz w:val="14"/>
          <w:szCs w:val="14"/>
        </w:rPr>
        <w:t xml:space="preserve"> </w:t>
      </w:r>
      <w:r>
        <w:rPr>
          <w:rFonts w:ascii="Arial Unicode MS" w:eastAsia="Arial Unicode MS" w:hAnsi="Arial Unicode MS" w:cs="Arial Unicode MS"/>
          <w:sz w:val="28"/>
          <w:szCs w:val="28"/>
        </w:rPr>
        <w:t>停課及補課措施</w:t>
      </w:r>
    </w:p>
    <w:p w:rsidR="00B21090" w:rsidRDefault="008A4EA0">
      <w:pPr>
        <w:spacing w:before="240" w:after="240"/>
        <w:ind w:left="1440" w:hanging="480"/>
        <w:jc w:val="both"/>
      </w:pPr>
      <w:r>
        <w:rPr>
          <w:rFonts w:ascii="Arial Unicode MS" w:eastAsia="Arial Unicode MS" w:hAnsi="Arial Unicode MS" w:cs="Arial Unicode MS"/>
        </w:rPr>
        <w:t>一、停課期間：</w:t>
      </w:r>
    </w:p>
    <w:p w:rsidR="00B21090" w:rsidRDefault="008A4EA0">
      <w:pPr>
        <w:spacing w:before="240" w:after="240"/>
        <w:ind w:left="2400" w:hanging="720"/>
        <w:jc w:val="both"/>
      </w:pPr>
      <w:r>
        <w:rPr>
          <w:rFonts w:ascii="Arial Unicode MS" w:eastAsia="Arial Unicode MS" w:hAnsi="Arial Unicode MS" w:cs="Arial Unicode MS"/>
        </w:rPr>
        <w:t>（一）導師應建立聯繫管道，主動並持續關心學生健康情形與課業學習，並妥善輔導學生，給予必要之協助。</w:t>
      </w:r>
    </w:p>
    <w:p w:rsidR="00B21090" w:rsidRDefault="008A4EA0">
      <w:pPr>
        <w:spacing w:before="240" w:after="240"/>
        <w:ind w:left="2400" w:hanging="720"/>
        <w:jc w:val="both"/>
      </w:pPr>
      <w:r>
        <w:rPr>
          <w:rFonts w:ascii="Arial Unicode MS" w:eastAsia="Arial Unicode MS" w:hAnsi="Arial Unicode MS" w:cs="Arial Unicode MS"/>
        </w:rPr>
        <w:t>（二）由校長邀集各處室、停課班級任課教師、班級家長等召開（線上）會議，於停課後</w:t>
      </w:r>
      <w:r>
        <w:rPr>
          <w:rFonts w:ascii="Arial Unicode MS" w:eastAsia="Arial Unicode MS" w:hAnsi="Arial Unicode MS" w:cs="Arial Unicode MS"/>
        </w:rPr>
        <w:t>5</w:t>
      </w:r>
      <w:r>
        <w:rPr>
          <w:rFonts w:ascii="Arial Unicode MS" w:eastAsia="Arial Unicode MS" w:hAnsi="Arial Unicode MS" w:cs="Arial Unicode MS"/>
        </w:rPr>
        <w:t>天內完成補課計畫，並依學校課程發展委員會審認後報府備查。學校補課計畫，應包含全部停課期間之領域或科目課程進度、補課及評量方式等。</w:t>
      </w:r>
    </w:p>
    <w:p w:rsidR="00B21090" w:rsidRDefault="008A4EA0">
      <w:pPr>
        <w:spacing w:before="240" w:after="240"/>
        <w:ind w:left="2400" w:hanging="720"/>
        <w:jc w:val="both"/>
      </w:pPr>
      <w:r>
        <w:rPr>
          <w:rFonts w:ascii="Arial Unicode MS" w:eastAsia="Arial Unicode MS" w:hAnsi="Arial Unicode MS" w:cs="Arial Unicode MS"/>
        </w:rPr>
        <w:t>（三）線上居家學習（含線上補課）</w:t>
      </w:r>
    </w:p>
    <w:p w:rsidR="00B21090" w:rsidRDefault="008A4EA0">
      <w:pPr>
        <w:spacing w:before="240" w:after="240"/>
        <w:ind w:left="2160" w:hanging="360"/>
        <w:jc w:val="both"/>
      </w:pPr>
      <w:r>
        <w:rPr>
          <w:rFonts w:ascii="Arial Unicode MS" w:eastAsia="Arial Unicode MS" w:hAnsi="Arial Unicode MS" w:cs="Arial Unicode MS"/>
        </w:rPr>
        <w:t>1</w:t>
      </w:r>
      <w:r>
        <w:rPr>
          <w:rFonts w:ascii="Arial Unicode MS" w:eastAsia="Arial Unicode MS" w:hAnsi="Arial Unicode MS" w:cs="Arial Unicode MS"/>
        </w:rPr>
        <w:t>、任課教師得提供同步性課程（即時課程、直播等）、非同步課程（錄影教學），或輔以線上教學平臺指定學習章節或派發學習任務，請學生於家中線上學習。</w:t>
      </w:r>
    </w:p>
    <w:p w:rsidR="00B21090" w:rsidRDefault="008A4EA0">
      <w:pPr>
        <w:spacing w:before="240" w:after="240"/>
        <w:ind w:left="2160" w:hanging="360"/>
        <w:jc w:val="both"/>
      </w:pPr>
      <w:r>
        <w:rPr>
          <w:rFonts w:ascii="Arial Unicode MS" w:eastAsia="Arial Unicode MS" w:hAnsi="Arial Unicode MS" w:cs="Arial Unicode MS"/>
        </w:rPr>
        <w:t>2</w:t>
      </w:r>
      <w:r>
        <w:rPr>
          <w:rFonts w:ascii="Arial Unicode MS" w:eastAsia="Arial Unicode MS" w:hAnsi="Arial Unicode MS" w:cs="Arial Unicode MS"/>
        </w:rPr>
        <w:t>、教師若派送線上教材及評量，需定期於線上給予回饋、回答學生問題或批改作業，以掌握學生學習情形。</w:t>
      </w:r>
    </w:p>
    <w:p w:rsidR="00B21090" w:rsidRDefault="008A4EA0">
      <w:pPr>
        <w:spacing w:before="240" w:after="240"/>
        <w:ind w:left="2160" w:hanging="360"/>
        <w:jc w:val="both"/>
      </w:pPr>
      <w:r>
        <w:rPr>
          <w:rFonts w:ascii="Arial Unicode MS" w:eastAsia="Arial Unicode MS" w:hAnsi="Arial Unicode MS" w:cs="Arial Unicode MS"/>
        </w:rPr>
        <w:t>3</w:t>
      </w:r>
      <w:r>
        <w:rPr>
          <w:rFonts w:ascii="Arial Unicode MS" w:eastAsia="Arial Unicode MS" w:hAnsi="Arial Unicode MS" w:cs="Arial Unicode MS"/>
        </w:rPr>
        <w:t>、有關學生線上居家學習配套措施，教師應妥善規劃學習進度及教材，亦可參考利用教育部因材網、教育部教育雲資源或其他可記錄學生學習歷程，並利於查核學習時數之平臺。</w:t>
      </w:r>
    </w:p>
    <w:p w:rsidR="00B21090" w:rsidRDefault="008A4EA0">
      <w:pPr>
        <w:spacing w:before="240" w:after="240"/>
        <w:ind w:left="1440" w:hanging="480"/>
        <w:jc w:val="both"/>
      </w:pPr>
      <w:r>
        <w:rPr>
          <w:rFonts w:ascii="Arial Unicode MS" w:eastAsia="Arial Unicode MS" w:hAnsi="Arial Unicode MS" w:cs="Arial Unicode MS"/>
        </w:rPr>
        <w:t>二、補課措施：</w:t>
      </w:r>
    </w:p>
    <w:p w:rsidR="00B21090" w:rsidRDefault="008A4EA0">
      <w:pPr>
        <w:spacing w:before="240" w:after="240"/>
        <w:ind w:left="2400" w:hanging="720"/>
        <w:jc w:val="both"/>
      </w:pPr>
      <w:r>
        <w:rPr>
          <w:rFonts w:ascii="Arial Unicode MS" w:eastAsia="Arial Unicode MS" w:hAnsi="Arial Unicode MS" w:cs="Arial Unicode MS"/>
        </w:rPr>
        <w:t>（一）本校採「完全補課」、「全體補課」、「正式課程優先補課」等原則。</w:t>
      </w:r>
    </w:p>
    <w:p w:rsidR="00B21090" w:rsidRDefault="008A4EA0">
      <w:pPr>
        <w:spacing w:before="240" w:after="240"/>
        <w:ind w:left="2400" w:hanging="720"/>
        <w:jc w:val="both"/>
      </w:pPr>
      <w:r>
        <w:rPr>
          <w:rFonts w:ascii="Arial Unicode MS" w:eastAsia="Arial Unicode MS" w:hAnsi="Arial Unicode MS" w:cs="Arial Unicode MS"/>
        </w:rPr>
        <w:t>（二）本校實體補課得利用</w:t>
      </w:r>
      <w:r>
        <w:rPr>
          <w:rFonts w:ascii="Arial Unicode MS" w:eastAsia="Arial Unicode MS" w:hAnsi="Arial Unicode MS" w:cs="Arial Unicode MS"/>
        </w:rPr>
        <w:t>假日，或正常上課日之課餘時間。國小不超過</w:t>
      </w:r>
      <w:r>
        <w:rPr>
          <w:rFonts w:ascii="Arial Unicode MS" w:eastAsia="Arial Unicode MS" w:hAnsi="Arial Unicode MS" w:cs="Arial Unicode MS"/>
        </w:rPr>
        <w:t>17</w:t>
      </w:r>
      <w:r>
        <w:rPr>
          <w:rFonts w:ascii="Arial Unicode MS" w:eastAsia="Arial Unicode MS" w:hAnsi="Arial Unicode MS" w:cs="Arial Unicode MS"/>
        </w:rPr>
        <w:t>：</w:t>
      </w:r>
      <w:r>
        <w:rPr>
          <w:rFonts w:ascii="Arial Unicode MS" w:eastAsia="Arial Unicode MS" w:hAnsi="Arial Unicode MS" w:cs="Arial Unicode MS"/>
        </w:rPr>
        <w:t>30</w:t>
      </w:r>
      <w:r>
        <w:rPr>
          <w:rFonts w:ascii="Arial Unicode MS" w:eastAsia="Arial Unicode MS" w:hAnsi="Arial Unicode MS" w:cs="Arial Unicode MS"/>
        </w:rPr>
        <w:t>，國高中不超過</w:t>
      </w:r>
      <w:r>
        <w:rPr>
          <w:rFonts w:ascii="Arial Unicode MS" w:eastAsia="Arial Unicode MS" w:hAnsi="Arial Unicode MS" w:cs="Arial Unicode MS"/>
        </w:rPr>
        <w:t>18</w:t>
      </w:r>
      <w:r>
        <w:rPr>
          <w:rFonts w:ascii="Arial Unicode MS" w:eastAsia="Arial Unicode MS" w:hAnsi="Arial Unicode MS" w:cs="Arial Unicode MS"/>
        </w:rPr>
        <w:t>：</w:t>
      </w:r>
      <w:r>
        <w:rPr>
          <w:rFonts w:ascii="Arial Unicode MS" w:eastAsia="Arial Unicode MS" w:hAnsi="Arial Unicode MS" w:cs="Arial Unicode MS"/>
        </w:rPr>
        <w:t>30</w:t>
      </w:r>
      <w:r>
        <w:rPr>
          <w:rFonts w:ascii="Arial Unicode MS" w:eastAsia="Arial Unicode MS" w:hAnsi="Arial Unicode MS" w:cs="Arial Unicode MS"/>
        </w:rPr>
        <w:t>，並於規劃完成後儘速通知學生與家長。</w:t>
      </w:r>
    </w:p>
    <w:p w:rsidR="00B21090" w:rsidRDefault="008A4EA0">
      <w:pPr>
        <w:spacing w:before="240" w:after="240"/>
        <w:ind w:left="2400" w:hanging="720"/>
        <w:jc w:val="both"/>
      </w:pPr>
      <w:r>
        <w:rPr>
          <w:rFonts w:ascii="Arial Unicode MS" w:eastAsia="Arial Unicode MS" w:hAnsi="Arial Unicode MS" w:cs="Arial Unicode MS"/>
        </w:rPr>
        <w:t>（三）本校不利用午休時間補課，若需假日補課，六日僅擇一天，以維護師生身心健康。</w:t>
      </w:r>
    </w:p>
    <w:p w:rsidR="00B21090" w:rsidRDefault="008A4EA0">
      <w:pPr>
        <w:spacing w:before="240" w:after="240"/>
        <w:ind w:left="2400" w:hanging="720"/>
      </w:pPr>
      <w:r>
        <w:rPr>
          <w:rFonts w:ascii="Arial Unicode MS" w:eastAsia="Arial Unicode MS" w:hAnsi="Arial Unicode MS" w:cs="Arial Unicode MS"/>
        </w:rPr>
        <w:t>（四）低年級不強制以實體補課方式進行，各校可自行評估狀況，以降低未來補課壓力。</w:t>
      </w:r>
    </w:p>
    <w:p w:rsidR="00B21090" w:rsidRDefault="008A4EA0">
      <w:pPr>
        <w:spacing w:before="240" w:after="240"/>
        <w:ind w:left="2400" w:hanging="720"/>
        <w:jc w:val="both"/>
        <w:rPr>
          <w:b/>
          <w:color w:val="FF0000"/>
          <w:u w:val="single"/>
        </w:rPr>
      </w:pPr>
      <w:r>
        <w:rPr>
          <w:rFonts w:ascii="Arial Unicode MS" w:eastAsia="Arial Unicode MS" w:hAnsi="Arial Unicode MS" w:cs="Arial Unicode MS"/>
          <w:color w:val="FF0000"/>
        </w:rPr>
        <w:t>（五）</w:t>
      </w:r>
      <w:r>
        <w:rPr>
          <w:rFonts w:ascii="Arial Unicode MS" w:eastAsia="Arial Unicode MS" w:hAnsi="Arial Unicode MS" w:cs="Arial Unicode MS"/>
          <w:b/>
          <w:color w:val="FF0000"/>
          <w:u w:val="single"/>
        </w:rPr>
        <w:t>為降低班級復課後之補課壓力，本府線上補課折抵時數「下限」為</w:t>
      </w:r>
      <w:r>
        <w:rPr>
          <w:rFonts w:ascii="Arial Unicode MS" w:eastAsia="Arial Unicode MS" w:hAnsi="Arial Unicode MS" w:cs="Arial Unicode MS"/>
          <w:b/>
          <w:color w:val="FF0000"/>
          <w:u w:val="single"/>
        </w:rPr>
        <w:t>50%</w:t>
      </w:r>
      <w:r>
        <w:rPr>
          <w:rFonts w:ascii="Arial Unicode MS" w:eastAsia="Arial Unicode MS" w:hAnsi="Arial Unicode MS" w:cs="Arial Unicode MS"/>
          <w:b/>
          <w:color w:val="FF0000"/>
          <w:u w:val="single"/>
        </w:rPr>
        <w:t>。並鼓勵教師在維持教學品質前提上，盡量朝</w:t>
      </w:r>
      <w:r>
        <w:rPr>
          <w:rFonts w:ascii="Arial Unicode MS" w:eastAsia="Arial Unicode MS" w:hAnsi="Arial Unicode MS" w:cs="Arial Unicode MS"/>
          <w:b/>
          <w:color w:val="FF0000"/>
          <w:u w:val="single"/>
        </w:rPr>
        <w:t>100%</w:t>
      </w:r>
      <w:r>
        <w:rPr>
          <w:rFonts w:ascii="Arial Unicode MS" w:eastAsia="Arial Unicode MS" w:hAnsi="Arial Unicode MS" w:cs="Arial Unicode MS"/>
          <w:b/>
          <w:color w:val="FF0000"/>
          <w:u w:val="single"/>
        </w:rPr>
        <w:t>辦理。</w:t>
      </w:r>
    </w:p>
    <w:p w:rsidR="00B21090" w:rsidRDefault="008A4EA0">
      <w:pPr>
        <w:spacing w:before="240" w:after="240"/>
        <w:ind w:left="960" w:hanging="480"/>
        <w:jc w:val="both"/>
        <w:rPr>
          <w:sz w:val="28"/>
          <w:szCs w:val="28"/>
        </w:rPr>
      </w:pPr>
      <w:r>
        <w:rPr>
          <w:rFonts w:ascii="Arial Unicode MS" w:eastAsia="Arial Unicode MS" w:hAnsi="Arial Unicode MS" w:cs="Arial Unicode MS"/>
          <w:sz w:val="28"/>
          <w:szCs w:val="28"/>
        </w:rPr>
        <w:t>陸、</w:t>
      </w:r>
      <w:r>
        <w:rPr>
          <w:rFonts w:ascii="Times New Roman" w:eastAsia="Times New Roman" w:hAnsi="Times New Roman" w:cs="Times New Roman"/>
          <w:sz w:val="14"/>
          <w:szCs w:val="14"/>
        </w:rPr>
        <w:t xml:space="preserve"> </w:t>
      </w:r>
      <w:r>
        <w:rPr>
          <w:rFonts w:ascii="Arial Unicode MS" w:eastAsia="Arial Unicode MS" w:hAnsi="Arial Unicode MS" w:cs="Arial Unicode MS"/>
          <w:sz w:val="28"/>
          <w:szCs w:val="28"/>
        </w:rPr>
        <w:t>補課課程規劃</w:t>
      </w:r>
    </w:p>
    <w:p w:rsidR="00B21090" w:rsidRDefault="008A4EA0">
      <w:pPr>
        <w:spacing w:before="240" w:after="240"/>
        <w:ind w:left="1440" w:hanging="480"/>
        <w:jc w:val="both"/>
      </w:pPr>
      <w:r>
        <w:rPr>
          <w:rFonts w:ascii="Arial Unicode MS" w:eastAsia="Arial Unicode MS" w:hAnsi="Arial Unicode MS" w:cs="Arial Unicode MS"/>
        </w:rPr>
        <w:t>一、本次停課班級為（</w:t>
      </w:r>
      <w:r>
        <w:rPr>
          <w:rFonts w:ascii="Arial Unicode MS" w:eastAsia="Arial Unicode MS" w:hAnsi="Arial Unicode MS" w:cs="Arial Unicode MS"/>
        </w:rPr>
        <w:t>1-6</w:t>
      </w:r>
      <w:r>
        <w:rPr>
          <w:rFonts w:ascii="Arial Unicode MS" w:eastAsia="Arial Unicode MS" w:hAnsi="Arial Unicode MS" w:cs="Arial Unicode MS"/>
        </w:rPr>
        <w:t>）年的（</w:t>
      </w:r>
      <w:r>
        <w:rPr>
          <w:rFonts w:ascii="Arial Unicode MS" w:eastAsia="Arial Unicode MS" w:hAnsi="Arial Unicode MS" w:cs="Arial Unicode MS"/>
        </w:rPr>
        <w:t>1</w:t>
      </w:r>
      <w:r>
        <w:rPr>
          <w:rFonts w:ascii="Arial Unicode MS" w:eastAsia="Arial Unicode MS" w:hAnsi="Arial Unicode MS" w:cs="Arial Unicode MS"/>
        </w:rPr>
        <w:t>）班。</w:t>
      </w:r>
    </w:p>
    <w:p w:rsidR="00B21090" w:rsidRDefault="008A4EA0">
      <w:pPr>
        <w:spacing w:before="240" w:after="240"/>
        <w:ind w:left="1440" w:hanging="480"/>
        <w:jc w:val="both"/>
      </w:pPr>
      <w:r>
        <w:rPr>
          <w:rFonts w:ascii="Arial Unicode MS" w:eastAsia="Arial Unicode MS" w:hAnsi="Arial Unicode MS" w:cs="Arial Unicode MS"/>
        </w:rPr>
        <w:lastRenderedPageBreak/>
        <w:t>二、本次停課期間，本班共有（</w:t>
      </w:r>
      <w:r>
        <w:rPr>
          <w:rFonts w:ascii="Arial Unicode MS" w:eastAsia="Arial Unicode MS" w:hAnsi="Arial Unicode MS" w:cs="Arial Unicode MS"/>
        </w:rPr>
        <w:t xml:space="preserve">  0 </w:t>
      </w:r>
      <w:r>
        <w:rPr>
          <w:rFonts w:ascii="Arial Unicode MS" w:eastAsia="Arial Unicode MS" w:hAnsi="Arial Unicode MS" w:cs="Arial Unicode MS"/>
        </w:rPr>
        <w:t>）科，共（</w:t>
      </w:r>
      <w:r>
        <w:rPr>
          <w:rFonts w:ascii="Arial Unicode MS" w:eastAsia="Arial Unicode MS" w:hAnsi="Arial Unicode MS" w:cs="Arial Unicode MS"/>
        </w:rPr>
        <w:t xml:space="preserve">  </w:t>
      </w:r>
      <w:r>
        <w:rPr>
          <w:rFonts w:ascii="Arial Unicode MS" w:eastAsia="Arial Unicode MS" w:hAnsi="Arial Unicode MS" w:cs="Arial Unicode MS"/>
        </w:rPr>
        <w:t>0</w:t>
      </w:r>
      <w:r>
        <w:rPr>
          <w:rFonts w:ascii="Arial Unicode MS" w:eastAsia="Arial Unicode MS" w:hAnsi="Arial Unicode MS" w:cs="Arial Unicode MS"/>
        </w:rPr>
        <w:t>）節數未進行，需採</w:t>
      </w:r>
      <w:r>
        <w:rPr>
          <w:rFonts w:ascii="Arial Unicode MS" w:eastAsia="Arial Unicode MS" w:hAnsi="Arial Unicode MS" w:cs="Arial Unicode MS"/>
          <w:b/>
          <w:u w:val="single"/>
        </w:rPr>
        <w:t>實體補課或線上補課</w:t>
      </w:r>
      <w:r>
        <w:rPr>
          <w:rFonts w:ascii="Arial Unicode MS" w:eastAsia="Arial Unicode MS" w:hAnsi="Arial Unicode MS" w:cs="Arial Unicode MS"/>
        </w:rPr>
        <w:t>方式進行。</w:t>
      </w:r>
    </w:p>
    <w:p w:rsidR="00B21090" w:rsidRDefault="008A4EA0">
      <w:pPr>
        <w:spacing w:before="240" w:after="240"/>
        <w:ind w:left="1440" w:hanging="480"/>
        <w:jc w:val="both"/>
        <w:rPr>
          <w:b/>
          <w:color w:val="FF0000"/>
        </w:rPr>
      </w:pPr>
      <w:r>
        <w:rPr>
          <w:rFonts w:ascii="Arial Unicode MS" w:eastAsia="Arial Unicode MS" w:hAnsi="Arial Unicode MS" w:cs="Arial Unicode MS"/>
          <w:color w:val="FF0000"/>
        </w:rPr>
        <w:t>三、</w:t>
      </w:r>
      <w:r>
        <w:rPr>
          <w:rFonts w:ascii="Arial Unicode MS" w:eastAsia="Arial Unicode MS" w:hAnsi="Arial Unicode MS" w:cs="Arial Unicode MS"/>
          <w:b/>
          <w:color w:val="FF0000"/>
        </w:rPr>
        <w:t>「線上補課」部分為（</w:t>
      </w:r>
      <w:r>
        <w:rPr>
          <w:rFonts w:ascii="Arial Unicode MS" w:eastAsia="Arial Unicode MS" w:hAnsi="Arial Unicode MS" w:cs="Arial Unicode MS"/>
          <w:b/>
          <w:color w:val="FF0000"/>
        </w:rPr>
        <w:t>258</w:t>
      </w:r>
      <w:r>
        <w:rPr>
          <w:rFonts w:ascii="Arial Unicode MS" w:eastAsia="Arial Unicode MS" w:hAnsi="Arial Unicode MS" w:cs="Arial Unicode MS"/>
          <w:b/>
          <w:color w:val="FF0000"/>
        </w:rPr>
        <w:t>）節，佔班級須補課總節數（</w:t>
      </w:r>
      <w:r>
        <w:rPr>
          <w:rFonts w:ascii="Arial Unicode MS" w:eastAsia="Arial Unicode MS" w:hAnsi="Arial Unicode MS" w:cs="Arial Unicode MS"/>
          <w:b/>
          <w:color w:val="FF0000"/>
        </w:rPr>
        <w:t>100</w:t>
      </w:r>
      <w:r>
        <w:rPr>
          <w:rFonts w:ascii="Arial Unicode MS" w:eastAsia="Arial Unicode MS" w:hAnsi="Arial Unicode MS" w:cs="Arial Unicode MS"/>
          <w:b/>
          <w:color w:val="FF0000"/>
        </w:rPr>
        <w:t>）</w:t>
      </w:r>
      <w:r>
        <w:rPr>
          <w:rFonts w:ascii="Arial Unicode MS" w:eastAsia="Arial Unicode MS" w:hAnsi="Arial Unicode MS" w:cs="Arial Unicode MS"/>
          <w:b/>
          <w:color w:val="FF0000"/>
        </w:rPr>
        <w:t>%</w:t>
      </w:r>
      <w:r>
        <w:rPr>
          <w:rFonts w:ascii="Arial Unicode MS" w:eastAsia="Arial Unicode MS" w:hAnsi="Arial Unicode MS" w:cs="Arial Unicode MS"/>
          <w:b/>
          <w:color w:val="FF0000"/>
        </w:rPr>
        <w:t>。</w:t>
      </w:r>
    </w:p>
    <w:p w:rsidR="00B21090" w:rsidRDefault="008A4EA0">
      <w:pPr>
        <w:spacing w:before="240" w:after="240"/>
        <w:ind w:left="1440" w:hanging="480"/>
        <w:jc w:val="both"/>
      </w:pPr>
      <w:r>
        <w:rPr>
          <w:rFonts w:ascii="Arial Unicode MS" w:eastAsia="Arial Unicode MS" w:hAnsi="Arial Unicode MS" w:cs="Arial Unicode MS"/>
        </w:rPr>
        <w:t>四、基於「完全補課」原則，停課班級應提出以下各科目補課計畫（分科填表，一科一組表格，表格請自行延伸）</w:t>
      </w:r>
    </w:p>
    <w:p w:rsidR="00B21090" w:rsidRDefault="008A4EA0">
      <w:pPr>
        <w:spacing w:before="240" w:after="240"/>
        <w:ind w:left="960"/>
        <w:jc w:val="both"/>
      </w:pPr>
      <w:r>
        <w:rPr>
          <w:rFonts w:ascii="Arial Unicode MS" w:eastAsia="Arial Unicode MS" w:hAnsi="Arial Unicode MS" w:cs="Arial Unicode MS"/>
        </w:rPr>
        <w:t>範例</w:t>
      </w:r>
    </w:p>
    <w:tbl>
      <w:tblPr>
        <w:tblStyle w:val="a5"/>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515"/>
        </w:trPr>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本班級補課科目</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sz w:val="16"/>
                <w:szCs w:val="16"/>
              </w:rPr>
            </w:pPr>
            <w:r>
              <w:rPr>
                <w:rFonts w:ascii="Arial Unicode MS" w:eastAsia="Arial Unicode MS" w:hAnsi="Arial Unicode MS" w:cs="Arial Unicode MS"/>
                <w:sz w:val="16"/>
                <w:szCs w:val="16"/>
              </w:rPr>
              <w:t>（填列科目名即可）</w:t>
            </w:r>
            <w:r>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例如：國語科</w:t>
            </w:r>
          </w:p>
        </w:tc>
      </w:tr>
      <w:tr w:rsidR="00B21090">
        <w:trPr>
          <w:trHeight w:val="1250"/>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王小明</w:t>
            </w:r>
          </w:p>
        </w:tc>
      </w:tr>
      <w:tr w:rsidR="00B21090">
        <w:trPr>
          <w:trHeight w:val="995"/>
        </w:trPr>
        <w:tc>
          <w:tcPr>
            <w:tcW w:w="3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如第七課習作到第九課生字詞</w:t>
            </w:r>
          </w:p>
        </w:tc>
      </w:tr>
      <w:tr w:rsidR="00B21090">
        <w:trPr>
          <w:trHeight w:val="1085"/>
        </w:trPr>
        <w:tc>
          <w:tcPr>
            <w:tcW w:w="3150"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w:t>
            </w:r>
            <w:r>
              <w:rPr>
                <w:rFonts w:ascii="Arial Unicode MS" w:eastAsia="Arial Unicode MS" w:hAnsi="Arial Unicode MS" w:cs="Arial Unicode MS"/>
              </w:rPr>
              <w:t>8</w:t>
            </w:r>
            <w:r>
              <w:rPr>
                <w:rFonts w:ascii="Arial Unicode MS" w:eastAsia="Arial Unicode MS" w:hAnsi="Arial Unicode MS" w:cs="Arial Unicode MS"/>
              </w:rPr>
              <w:t>）節、線上補課（</w:t>
            </w:r>
            <w:r>
              <w:rPr>
                <w:rFonts w:ascii="Arial Unicode MS" w:eastAsia="Arial Unicode MS" w:hAnsi="Arial Unicode MS" w:cs="Arial Unicode MS"/>
              </w:rPr>
              <w:t>2</w:t>
            </w:r>
            <w:r>
              <w:rPr>
                <w:rFonts w:ascii="Arial Unicode MS" w:eastAsia="Arial Unicode MS" w:hAnsi="Arial Unicode MS" w:cs="Arial Unicode MS"/>
              </w:rPr>
              <w:t>）節，</w:t>
            </w:r>
          </w:p>
          <w:p w:rsidR="00B21090" w:rsidRDefault="008A4EA0">
            <w:pPr>
              <w:spacing w:before="240" w:after="240"/>
              <w:ind w:left="960"/>
              <w:jc w:val="both"/>
            </w:pPr>
            <w:r>
              <w:rPr>
                <w:rFonts w:ascii="Arial Unicode MS" w:eastAsia="Arial Unicode MS" w:hAnsi="Arial Unicode MS" w:cs="Arial Unicode MS"/>
              </w:rPr>
              <w:t>共需補（</w:t>
            </w:r>
            <w:r>
              <w:rPr>
                <w:rFonts w:ascii="Arial Unicode MS" w:eastAsia="Arial Unicode MS" w:hAnsi="Arial Unicode MS" w:cs="Arial Unicode MS"/>
              </w:rPr>
              <w:t xml:space="preserve">   10   </w:t>
            </w:r>
            <w:r>
              <w:rPr>
                <w:rFonts w:ascii="Arial Unicode MS" w:eastAsia="Arial Unicode MS" w:hAnsi="Arial Unicode MS" w:cs="Arial Unicode MS"/>
              </w:rPr>
              <w:t>）節</w:t>
            </w:r>
          </w:p>
        </w:tc>
      </w:tr>
      <w:tr w:rsidR="00B21090">
        <w:trPr>
          <w:trHeight w:val="1625"/>
        </w:trPr>
        <w:tc>
          <w:tcPr>
            <w:tcW w:w="315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5</w:t>
            </w:r>
            <w:r>
              <w:rPr>
                <w:rFonts w:ascii="Arial Unicode MS" w:eastAsia="Arial Unicode MS" w:hAnsi="Arial Unicode MS" w:cs="Arial Unicode MS"/>
              </w:rPr>
              <w:t>月</w:t>
            </w:r>
            <w:r>
              <w:rPr>
                <w:rFonts w:ascii="Arial Unicode MS" w:eastAsia="Arial Unicode MS" w:hAnsi="Arial Unicode MS" w:cs="Arial Unicode MS"/>
              </w:rPr>
              <w:t>12</w:t>
            </w:r>
            <w:r>
              <w:rPr>
                <w:rFonts w:ascii="Arial Unicode MS" w:eastAsia="Arial Unicode MS" w:hAnsi="Arial Unicode MS" w:cs="Arial Unicode MS"/>
              </w:rPr>
              <w:t>日</w:t>
            </w:r>
            <w:r>
              <w:rPr>
                <w:rFonts w:ascii="Arial Unicode MS" w:eastAsia="Arial Unicode MS" w:hAnsi="Arial Unicode MS" w:cs="Arial Unicode MS"/>
              </w:rPr>
              <w:t>0800-0840</w:t>
            </w:r>
            <w:r>
              <w:rPr>
                <w:rFonts w:ascii="Arial Unicode MS" w:eastAsia="Arial Unicode MS" w:hAnsi="Arial Unicode MS" w:cs="Arial Unicode MS"/>
              </w:rPr>
              <w:t>（</w:t>
            </w:r>
            <w:r>
              <w:rPr>
                <w:rFonts w:ascii="Arial Unicode MS" w:eastAsia="Arial Unicode MS" w:hAnsi="Arial Unicode MS" w:cs="Arial Unicode MS"/>
              </w:rPr>
              <w:t>1</w:t>
            </w:r>
            <w:r>
              <w:rPr>
                <w:rFonts w:ascii="Arial Unicode MS" w:eastAsia="Arial Unicode MS" w:hAnsi="Arial Unicode MS" w:cs="Arial Unicode MS"/>
              </w:rPr>
              <w:t>節）</w:t>
            </w:r>
          </w:p>
          <w:p w:rsidR="00B21090" w:rsidRDefault="008A4EA0">
            <w:pPr>
              <w:spacing w:before="240" w:after="240"/>
              <w:ind w:left="960"/>
              <w:jc w:val="both"/>
            </w:pPr>
            <w:r>
              <w:rPr>
                <w:rFonts w:ascii="Arial Unicode MS" w:eastAsia="Arial Unicode MS" w:hAnsi="Arial Unicode MS" w:cs="Arial Unicode MS"/>
              </w:rPr>
              <w:t>5</w:t>
            </w:r>
            <w:r>
              <w:rPr>
                <w:rFonts w:ascii="Arial Unicode MS" w:eastAsia="Arial Unicode MS" w:hAnsi="Arial Unicode MS" w:cs="Arial Unicode MS"/>
              </w:rPr>
              <w:t>月</w:t>
            </w:r>
            <w:r>
              <w:rPr>
                <w:rFonts w:ascii="Arial Unicode MS" w:eastAsia="Arial Unicode MS" w:hAnsi="Arial Unicode MS" w:cs="Arial Unicode MS"/>
              </w:rPr>
              <w:t>14</w:t>
            </w:r>
            <w:r>
              <w:rPr>
                <w:rFonts w:ascii="Arial Unicode MS" w:eastAsia="Arial Unicode MS" w:hAnsi="Arial Unicode MS" w:cs="Arial Unicode MS"/>
              </w:rPr>
              <w:t>日</w:t>
            </w:r>
            <w:r>
              <w:rPr>
                <w:rFonts w:ascii="Arial Unicode MS" w:eastAsia="Arial Unicode MS" w:hAnsi="Arial Unicode MS" w:cs="Arial Unicode MS"/>
              </w:rPr>
              <w:t>1600-1530</w:t>
            </w:r>
            <w:r>
              <w:rPr>
                <w:rFonts w:ascii="Arial Unicode MS" w:eastAsia="Arial Unicode MS" w:hAnsi="Arial Unicode MS" w:cs="Arial Unicode MS"/>
              </w:rPr>
              <w:t>（</w:t>
            </w:r>
            <w:r>
              <w:rPr>
                <w:rFonts w:ascii="Arial Unicode MS" w:eastAsia="Arial Unicode MS" w:hAnsi="Arial Unicode MS" w:cs="Arial Unicode MS"/>
              </w:rPr>
              <w:t>2</w:t>
            </w:r>
            <w:r>
              <w:rPr>
                <w:rFonts w:ascii="Arial Unicode MS" w:eastAsia="Arial Unicode MS" w:hAnsi="Arial Unicode MS" w:cs="Arial Unicode MS"/>
              </w:rPr>
              <w:t>節）</w:t>
            </w:r>
          </w:p>
          <w:p w:rsidR="00B21090" w:rsidRDefault="008A4EA0">
            <w:pPr>
              <w:spacing w:before="240" w:after="240"/>
              <w:ind w:left="960"/>
              <w:jc w:val="both"/>
            </w:pPr>
            <w:r>
              <w:t>……</w:t>
            </w:r>
          </w:p>
        </w:tc>
      </w:tr>
      <w:tr w:rsidR="00B21090">
        <w:trPr>
          <w:trHeight w:val="560"/>
        </w:trPr>
        <w:tc>
          <w:tcPr>
            <w:tcW w:w="315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（請提出進行方式、使用平臺、補課節數等）</w:t>
            </w:r>
          </w:p>
        </w:tc>
        <w:tc>
          <w:tcPr>
            <w:tcW w:w="477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15"/>
        </w:trPr>
        <w:tc>
          <w:tcPr>
            <w:tcW w:w="315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845"/>
        </w:trPr>
        <w:tc>
          <w:tcPr>
            <w:tcW w:w="315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b/>
                <w:color w:val="FF0000"/>
              </w:rPr>
            </w:pPr>
            <w:r>
              <w:rPr>
                <w:rFonts w:ascii="Arial Unicode MS" w:eastAsia="Arial Unicode MS" w:hAnsi="Arial Unicode MS" w:cs="Arial Unicode MS"/>
                <w:b/>
                <w:color w:val="FF0000"/>
              </w:rPr>
              <w:t>本領域未能線上補課學生相應學習措施</w:t>
            </w:r>
          </w:p>
        </w:tc>
        <w:tc>
          <w:tcPr>
            <w:tcW w:w="477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210"/>
        </w:trPr>
        <w:tc>
          <w:tcPr>
            <w:tcW w:w="792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其他注意事項：</w:t>
            </w:r>
          </w:p>
          <w:p w:rsidR="00B21090" w:rsidRDefault="008A4EA0">
            <w:pPr>
              <w:spacing w:before="240" w:after="240"/>
              <w:ind w:left="960"/>
              <w:jc w:val="both"/>
            </w:pPr>
            <w:r>
              <w:rPr>
                <w:rFonts w:ascii="Arial Unicode MS" w:eastAsia="Arial Unicode MS" w:hAnsi="Arial Unicode MS" w:cs="Arial Unicode MS"/>
              </w:rPr>
              <w:t>如整科為王小明老師一人進行補課，補課規劃不需再敘明王老師。</w:t>
            </w:r>
          </w:p>
          <w:p w:rsidR="00B21090" w:rsidRDefault="008A4EA0">
            <w:pPr>
              <w:spacing w:before="240" w:after="240"/>
              <w:ind w:left="960"/>
              <w:jc w:val="both"/>
              <w:rPr>
                <w:b/>
                <w:u w:val="single"/>
              </w:rPr>
            </w:pPr>
            <w:r>
              <w:rPr>
                <w:rFonts w:ascii="Arial Unicode MS" w:eastAsia="Arial Unicode MS" w:hAnsi="Arial Unicode MS" w:cs="Arial Unicode MS"/>
                <w:b/>
                <w:u w:val="single"/>
              </w:rPr>
              <w:t>若整科有兩位以上老師進行補課，如王小明老師跟陳小美老師；補課規劃裡，則需各自列出哪些補課節數由王老師進行、哪些補課節數由陳老師進行。</w:t>
            </w:r>
          </w:p>
        </w:tc>
      </w:tr>
    </w:tbl>
    <w:p w:rsidR="00B21090" w:rsidRDefault="00B21090">
      <w:pPr>
        <w:spacing w:before="240" w:after="240"/>
        <w:jc w:val="both"/>
        <w:rPr>
          <w:rFonts w:ascii="Times New Roman" w:eastAsia="Times New Roman" w:hAnsi="Times New Roman" w:cs="Times New Roman"/>
        </w:rPr>
      </w:pPr>
    </w:p>
    <w:p w:rsidR="00B21090" w:rsidRDefault="008A4EA0">
      <w:pPr>
        <w:spacing w:before="240" w:after="240"/>
        <w:jc w:val="both"/>
      </w:pPr>
      <w:r>
        <w:rPr>
          <w:rFonts w:ascii="Arial Unicode MS" w:eastAsia="Arial Unicode MS" w:hAnsi="Arial Unicode MS" w:cs="Arial Unicode MS"/>
        </w:rPr>
        <w:t xml:space="preserve"> (</w:t>
      </w:r>
      <w:r>
        <w:rPr>
          <w:rFonts w:ascii="Arial Unicode MS" w:eastAsia="Arial Unicode MS" w:hAnsi="Arial Unicode MS" w:cs="Arial Unicode MS"/>
        </w:rPr>
        <w:t>一</w:t>
      </w:r>
      <w:r>
        <w:rPr>
          <w:rFonts w:ascii="Arial Unicode MS" w:eastAsia="Arial Unicode MS" w:hAnsi="Arial Unicode MS" w:cs="Arial Unicode MS"/>
        </w:rPr>
        <w:t>)</w:t>
      </w:r>
      <w:r>
        <w:rPr>
          <w:rFonts w:ascii="Arial Unicode MS" w:eastAsia="Arial Unicode MS" w:hAnsi="Arial Unicode MS" w:cs="Arial Unicode MS"/>
        </w:rPr>
        <w:t>尚仁國小</w:t>
      </w:r>
      <w:r>
        <w:rPr>
          <w:rFonts w:ascii="Arial Unicode MS" w:eastAsia="Arial Unicode MS" w:hAnsi="Arial Unicode MS" w:cs="Arial Unicode MS"/>
        </w:rPr>
        <w:t xml:space="preserve"> </w:t>
      </w:r>
      <w:r>
        <w:rPr>
          <w:rFonts w:ascii="Arial Unicode MS" w:eastAsia="Arial Unicode MS" w:hAnsi="Arial Unicode MS" w:cs="Arial Unicode MS"/>
        </w:rPr>
        <w:t>潛能班</w:t>
      </w:r>
      <w:r>
        <w:rPr>
          <w:rFonts w:ascii="Arial Unicode MS" w:eastAsia="Arial Unicode MS" w:hAnsi="Arial Unicode MS" w:cs="Arial Unicode MS"/>
        </w:rPr>
        <w:t xml:space="preserve"> </w:t>
      </w:r>
    </w:p>
    <w:p w:rsidR="00B21090" w:rsidRDefault="008A4EA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6"/>
        <w:tblW w:w="7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95"/>
        <w:gridCol w:w="4710"/>
      </w:tblGrid>
      <w:tr w:rsidR="00B21090">
        <w:trPr>
          <w:trHeight w:val="1455"/>
        </w:trPr>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本班級補課科目</w:t>
            </w:r>
          </w:p>
        </w:tc>
        <w:tc>
          <w:tcPr>
            <w:tcW w:w="4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4"/>
                <w:szCs w:val="24"/>
              </w:rPr>
            </w:pPr>
            <w:r>
              <w:rPr>
                <w:rFonts w:ascii="Gungsuh" w:eastAsia="Gungsuh" w:hAnsi="Gungsuh" w:cs="Gungsuh"/>
                <w:sz w:val="24"/>
                <w:szCs w:val="24"/>
              </w:rPr>
              <w:t>不分類資源班</w:t>
            </w:r>
            <w:r>
              <w:rPr>
                <w:rFonts w:ascii="Gungsuh" w:eastAsia="Gungsuh" w:hAnsi="Gungsuh" w:cs="Gungsuh"/>
                <w:sz w:val="24"/>
                <w:szCs w:val="24"/>
              </w:rPr>
              <w:t>(</w:t>
            </w:r>
            <w:r>
              <w:rPr>
                <w:rFonts w:ascii="Gungsuh" w:eastAsia="Gungsuh" w:hAnsi="Gungsuh" w:cs="Gungsuh"/>
                <w:sz w:val="24"/>
                <w:szCs w:val="24"/>
              </w:rPr>
              <w:t>潛能班</w:t>
            </w:r>
            <w:r>
              <w:rPr>
                <w:rFonts w:ascii="Gungsuh" w:eastAsia="Gungsuh" w:hAnsi="Gungsuh" w:cs="Gungsuh"/>
                <w:sz w:val="24"/>
                <w:szCs w:val="24"/>
              </w:rPr>
              <w:t>)</w:t>
            </w:r>
          </w:p>
          <w:p w:rsidR="00B21090" w:rsidRDefault="008A4EA0">
            <w:pPr>
              <w:spacing w:before="240" w:after="240"/>
              <w:ind w:left="960"/>
              <w:jc w:val="both"/>
              <w:rPr>
                <w:rFonts w:ascii="Times New Roman" w:eastAsia="Times New Roman" w:hAnsi="Times New Roman" w:cs="Times New Roman"/>
                <w:sz w:val="24"/>
                <w:szCs w:val="24"/>
              </w:rPr>
            </w:pPr>
            <w:r>
              <w:rPr>
                <w:rFonts w:ascii="Gungsuh" w:eastAsia="Gungsuh" w:hAnsi="Gungsuh" w:cs="Gungsuh"/>
                <w:sz w:val="24"/>
                <w:szCs w:val="24"/>
              </w:rPr>
              <w:t>三年級國語</w:t>
            </w:r>
            <w:r>
              <w:rPr>
                <w:rFonts w:ascii="Gungsuh" w:eastAsia="Gungsuh" w:hAnsi="Gungsuh" w:cs="Gungsuh"/>
                <w:sz w:val="24"/>
                <w:szCs w:val="24"/>
              </w:rPr>
              <w:t xml:space="preserve"> </w:t>
            </w:r>
            <w:r>
              <w:rPr>
                <w:rFonts w:ascii="Gungsuh" w:eastAsia="Gungsuh" w:hAnsi="Gungsuh" w:cs="Gungsuh"/>
                <w:sz w:val="24"/>
                <w:szCs w:val="24"/>
              </w:rPr>
              <w:t>四年級國語</w:t>
            </w:r>
          </w:p>
        </w:tc>
      </w:tr>
      <w:tr w:rsidR="00B21090">
        <w:trPr>
          <w:trHeight w:val="1905"/>
        </w:trPr>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1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張曉嵐</w:t>
            </w:r>
          </w:p>
        </w:tc>
      </w:tr>
      <w:tr w:rsidR="00B21090">
        <w:trPr>
          <w:trHeight w:val="2535"/>
        </w:trPr>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1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三年級國語</w:t>
            </w:r>
            <w:r>
              <w:rPr>
                <w:rFonts w:ascii="Gungsuh" w:eastAsia="Gungsuh" w:hAnsi="Gungsuh" w:cs="Gungsuh"/>
              </w:rPr>
              <w:t xml:space="preserve"> </w:t>
            </w:r>
            <w:r>
              <w:rPr>
                <w:rFonts w:ascii="Gungsuh" w:eastAsia="Gungsuh" w:hAnsi="Gungsuh" w:cs="Gungsuh"/>
              </w:rPr>
              <w:t>第</w:t>
            </w:r>
            <w:r>
              <w:rPr>
                <w:rFonts w:ascii="Gungsuh" w:eastAsia="Gungsuh" w:hAnsi="Gungsuh" w:cs="Gungsuh"/>
              </w:rPr>
              <w:t>11</w:t>
            </w:r>
            <w:r>
              <w:rPr>
                <w:rFonts w:ascii="Gungsuh" w:eastAsia="Gungsuh" w:hAnsi="Gungsuh" w:cs="Gungsuh"/>
              </w:rPr>
              <w:t>課</w:t>
            </w:r>
            <w:r>
              <w:rPr>
                <w:rFonts w:ascii="Gungsuh" w:eastAsia="Gungsuh" w:hAnsi="Gungsuh" w:cs="Gungsuh"/>
              </w:rPr>
              <w:t xml:space="preserve"> </w:t>
            </w:r>
            <w:r>
              <w:rPr>
                <w:rFonts w:ascii="Gungsuh" w:eastAsia="Gungsuh" w:hAnsi="Gungsuh" w:cs="Gungsuh"/>
              </w:rPr>
              <w:t>蟬</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第</w:t>
            </w:r>
            <w:r>
              <w:rPr>
                <w:rFonts w:ascii="Gungsuh" w:eastAsia="Gungsuh" w:hAnsi="Gungsuh" w:cs="Gungsuh"/>
              </w:rPr>
              <w:t>12</w:t>
            </w:r>
            <w:r>
              <w:rPr>
                <w:rFonts w:ascii="Gungsuh" w:eastAsia="Gungsuh" w:hAnsi="Gungsuh" w:cs="Gungsuh"/>
              </w:rPr>
              <w:t>課</w:t>
            </w:r>
            <w:r>
              <w:rPr>
                <w:rFonts w:ascii="Gungsuh" w:eastAsia="Gungsuh" w:hAnsi="Gungsuh" w:cs="Gungsuh"/>
              </w:rPr>
              <w:t xml:space="preserve"> </w:t>
            </w:r>
            <w:r>
              <w:rPr>
                <w:rFonts w:ascii="Gungsuh" w:eastAsia="Gungsuh" w:hAnsi="Gungsuh" w:cs="Gungsuh"/>
              </w:rPr>
              <w:t>有用好還是沒用好</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四年級國語</w:t>
            </w:r>
            <w:r>
              <w:rPr>
                <w:rFonts w:ascii="Gungsuh" w:eastAsia="Gungsuh" w:hAnsi="Gungsuh" w:cs="Gungsuh"/>
              </w:rPr>
              <w:t xml:space="preserve"> </w:t>
            </w:r>
            <w:r>
              <w:rPr>
                <w:rFonts w:ascii="Gungsuh" w:eastAsia="Gungsuh" w:hAnsi="Gungsuh" w:cs="Gungsuh"/>
              </w:rPr>
              <w:t>第</w:t>
            </w:r>
            <w:r>
              <w:rPr>
                <w:rFonts w:ascii="Gungsuh" w:eastAsia="Gungsuh" w:hAnsi="Gungsuh" w:cs="Gungsuh"/>
              </w:rPr>
              <w:t>11</w:t>
            </w:r>
            <w:r>
              <w:rPr>
                <w:rFonts w:ascii="Gungsuh" w:eastAsia="Gungsuh" w:hAnsi="Gungsuh" w:cs="Gungsuh"/>
              </w:rPr>
              <w:t>課</w:t>
            </w:r>
            <w:r>
              <w:rPr>
                <w:rFonts w:ascii="Gungsuh" w:eastAsia="Gungsuh" w:hAnsi="Gungsuh" w:cs="Gungsuh"/>
              </w:rPr>
              <w:t xml:space="preserve"> </w:t>
            </w:r>
            <w:r>
              <w:rPr>
                <w:rFonts w:ascii="Gungsuh" w:eastAsia="Gungsuh" w:hAnsi="Gungsuh" w:cs="Gungsuh"/>
              </w:rPr>
              <w:t>台灣的孩子</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ab/>
            </w:r>
            <w:r>
              <w:rPr>
                <w:rFonts w:ascii="Gungsuh" w:eastAsia="Gungsuh" w:hAnsi="Gungsuh" w:cs="Gungsuh"/>
              </w:rPr>
              <w:t>第</w:t>
            </w:r>
            <w:r>
              <w:rPr>
                <w:rFonts w:ascii="Gungsuh" w:eastAsia="Gungsuh" w:hAnsi="Gungsuh" w:cs="Gungsuh"/>
              </w:rPr>
              <w:t>12</w:t>
            </w:r>
            <w:r>
              <w:rPr>
                <w:rFonts w:ascii="Gungsuh" w:eastAsia="Gungsuh" w:hAnsi="Gungsuh" w:cs="Gungsuh"/>
              </w:rPr>
              <w:t>課</w:t>
            </w:r>
            <w:r>
              <w:rPr>
                <w:rFonts w:ascii="Gungsuh" w:eastAsia="Gungsuh" w:hAnsi="Gungsuh" w:cs="Gungsuh"/>
              </w:rPr>
              <w:t xml:space="preserve"> </w:t>
            </w:r>
            <w:r>
              <w:rPr>
                <w:rFonts w:ascii="Gungsuh" w:eastAsia="Gungsuh" w:hAnsi="Gungsuh" w:cs="Gungsuh"/>
              </w:rPr>
              <w:t>小紅</w:t>
            </w:r>
          </w:p>
        </w:tc>
      </w:tr>
      <w:tr w:rsidR="00B21090">
        <w:trPr>
          <w:trHeight w:val="1515"/>
        </w:trPr>
        <w:tc>
          <w:tcPr>
            <w:tcW w:w="3195"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10"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w:t>
            </w:r>
            <w:r>
              <w:rPr>
                <w:rFonts w:ascii="Times New Roman" w:eastAsia="Times New Roman" w:hAnsi="Times New Roman" w:cs="Times New Roman"/>
              </w:rPr>
              <w:t>0</w:t>
            </w:r>
            <w:r>
              <w:rPr>
                <w:rFonts w:ascii="Arial Unicode MS" w:eastAsia="Arial Unicode MS" w:hAnsi="Arial Unicode MS" w:cs="Arial Unicode MS"/>
              </w:rPr>
              <w:t>）節、線上補課（</w:t>
            </w:r>
            <w:r>
              <w:rPr>
                <w:rFonts w:ascii="Times New Roman" w:eastAsia="Times New Roman" w:hAnsi="Times New Roman" w:cs="Times New Roman"/>
              </w:rPr>
              <w:t>8</w:t>
            </w:r>
            <w:r>
              <w:rPr>
                <w:rFonts w:ascii="Arial Unicode MS" w:eastAsia="Arial Unicode MS" w:hAnsi="Arial Unicode MS" w:cs="Arial Unicode MS"/>
              </w:rPr>
              <w:t>）節，共需補（</w:t>
            </w:r>
            <w:r>
              <w:rPr>
                <w:rFonts w:ascii="Arial Unicode MS" w:eastAsia="Arial Unicode MS" w:hAnsi="Arial Unicode MS" w:cs="Arial Unicode MS"/>
              </w:rPr>
              <w:t xml:space="preserve">  </w:t>
            </w:r>
            <w:r>
              <w:rPr>
                <w:rFonts w:ascii="Times New Roman" w:eastAsia="Times New Roman" w:hAnsi="Times New Roman" w:cs="Times New Roman"/>
              </w:rPr>
              <w:t>8</w:t>
            </w:r>
            <w:r>
              <w:rPr>
                <w:rFonts w:ascii="Arial Unicode MS" w:eastAsia="Arial Unicode MS" w:hAnsi="Arial Unicode MS" w:cs="Arial Unicode MS"/>
              </w:rPr>
              <w:t>）節</w:t>
            </w:r>
          </w:p>
        </w:tc>
      </w:tr>
      <w:tr w:rsidR="00B21090">
        <w:trPr>
          <w:trHeight w:val="1800"/>
        </w:trPr>
        <w:tc>
          <w:tcPr>
            <w:tcW w:w="319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1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365"/>
        </w:trPr>
        <w:tc>
          <w:tcPr>
            <w:tcW w:w="319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1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3390"/>
        </w:trPr>
        <w:tc>
          <w:tcPr>
            <w:tcW w:w="319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（請提出進行方式、使用平臺、補課節數等）</w:t>
            </w:r>
          </w:p>
        </w:tc>
        <w:tc>
          <w:tcPr>
            <w:tcW w:w="471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8</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Google classroom</w:t>
            </w:r>
          </w:p>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Google Meet</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康軒電子書</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已發給特教學生潛能班自編學習單、自編字卡、象形字學習單、詞句單</w:t>
            </w:r>
          </w:p>
        </w:tc>
      </w:tr>
      <w:tr w:rsidR="00B21090">
        <w:trPr>
          <w:trHeight w:val="1305"/>
        </w:trPr>
        <w:tc>
          <w:tcPr>
            <w:tcW w:w="319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1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線上課程內容設計有口語問答、紙本學習單進行評量</w:t>
            </w:r>
          </w:p>
        </w:tc>
      </w:tr>
      <w:tr w:rsidR="00B21090">
        <w:trPr>
          <w:trHeight w:val="1680"/>
        </w:trPr>
        <w:tc>
          <w:tcPr>
            <w:tcW w:w="319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lastRenderedPageBreak/>
              <w:t>本領域未能線上補課學生相應學習措施</w:t>
            </w:r>
          </w:p>
        </w:tc>
        <w:tc>
          <w:tcPr>
            <w:tcW w:w="471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8A4EA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7"/>
        <w:tblW w:w="7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95"/>
        <w:gridCol w:w="4710"/>
      </w:tblGrid>
      <w:tr w:rsidR="00B21090">
        <w:trPr>
          <w:trHeight w:val="1455"/>
        </w:trPr>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本班級補課科目</w:t>
            </w:r>
          </w:p>
        </w:tc>
        <w:tc>
          <w:tcPr>
            <w:tcW w:w="4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4"/>
                <w:szCs w:val="24"/>
              </w:rPr>
            </w:pPr>
            <w:r>
              <w:rPr>
                <w:rFonts w:ascii="Gungsuh" w:eastAsia="Gungsuh" w:hAnsi="Gungsuh" w:cs="Gungsuh"/>
                <w:sz w:val="24"/>
                <w:szCs w:val="24"/>
              </w:rPr>
              <w:t>不分類資源班</w:t>
            </w:r>
            <w:r>
              <w:rPr>
                <w:rFonts w:ascii="Gungsuh" w:eastAsia="Gungsuh" w:hAnsi="Gungsuh" w:cs="Gungsuh"/>
                <w:sz w:val="24"/>
                <w:szCs w:val="24"/>
              </w:rPr>
              <w:t>(</w:t>
            </w:r>
            <w:r>
              <w:rPr>
                <w:rFonts w:ascii="Gungsuh" w:eastAsia="Gungsuh" w:hAnsi="Gungsuh" w:cs="Gungsuh"/>
                <w:sz w:val="24"/>
                <w:szCs w:val="24"/>
              </w:rPr>
              <w:t>潛能班</w:t>
            </w:r>
            <w:r>
              <w:rPr>
                <w:rFonts w:ascii="Gungsuh" w:eastAsia="Gungsuh" w:hAnsi="Gungsuh" w:cs="Gungsuh"/>
                <w:sz w:val="24"/>
                <w:szCs w:val="24"/>
              </w:rPr>
              <w:t>)</w:t>
            </w:r>
          </w:p>
          <w:p w:rsidR="00B21090" w:rsidRDefault="008A4EA0">
            <w:pPr>
              <w:spacing w:before="240" w:after="240"/>
              <w:ind w:left="960"/>
              <w:jc w:val="both"/>
              <w:rPr>
                <w:rFonts w:ascii="Times New Roman" w:eastAsia="Times New Roman" w:hAnsi="Times New Roman" w:cs="Times New Roman"/>
                <w:sz w:val="24"/>
                <w:szCs w:val="24"/>
              </w:rPr>
            </w:pPr>
            <w:r>
              <w:rPr>
                <w:rFonts w:ascii="Gungsuh" w:eastAsia="Gungsuh" w:hAnsi="Gungsuh" w:cs="Gungsuh"/>
                <w:sz w:val="24"/>
                <w:szCs w:val="24"/>
              </w:rPr>
              <w:t>三年級數學</w:t>
            </w:r>
            <w:r>
              <w:rPr>
                <w:rFonts w:ascii="Gungsuh" w:eastAsia="Gungsuh" w:hAnsi="Gungsuh" w:cs="Gungsuh"/>
                <w:sz w:val="24"/>
                <w:szCs w:val="24"/>
              </w:rPr>
              <w:t xml:space="preserve"> </w:t>
            </w:r>
            <w:r>
              <w:rPr>
                <w:rFonts w:ascii="Gungsuh" w:eastAsia="Gungsuh" w:hAnsi="Gungsuh" w:cs="Gungsuh"/>
                <w:sz w:val="24"/>
                <w:szCs w:val="24"/>
              </w:rPr>
              <w:t>四年級數學</w:t>
            </w:r>
          </w:p>
        </w:tc>
      </w:tr>
      <w:tr w:rsidR="00B21090">
        <w:trPr>
          <w:trHeight w:val="1905"/>
        </w:trPr>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1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張曉嵐</w:t>
            </w:r>
          </w:p>
        </w:tc>
      </w:tr>
      <w:tr w:rsidR="00B21090">
        <w:trPr>
          <w:trHeight w:val="1770"/>
        </w:trPr>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1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三年級</w:t>
            </w:r>
            <w:r>
              <w:rPr>
                <w:rFonts w:ascii="Gungsuh" w:eastAsia="Gungsuh" w:hAnsi="Gungsuh" w:cs="Gungsuh"/>
              </w:rPr>
              <w:t xml:space="preserve"> </w:t>
            </w:r>
            <w:r>
              <w:rPr>
                <w:rFonts w:ascii="Gungsuh" w:eastAsia="Gungsuh" w:hAnsi="Gungsuh" w:cs="Gungsuh"/>
              </w:rPr>
              <w:t>數學</w:t>
            </w:r>
            <w:r>
              <w:rPr>
                <w:rFonts w:ascii="Gungsuh" w:eastAsia="Gungsuh" w:hAnsi="Gungsuh" w:cs="Gungsuh"/>
              </w:rPr>
              <w:t xml:space="preserve"> (</w:t>
            </w:r>
            <w:r>
              <w:rPr>
                <w:rFonts w:ascii="Gungsuh" w:eastAsia="Gungsuh" w:hAnsi="Gungsuh" w:cs="Gungsuh"/>
              </w:rPr>
              <w:t>簡化課程</w:t>
            </w:r>
            <w:r>
              <w:rPr>
                <w:rFonts w:ascii="Gungsuh" w:eastAsia="Gungsuh" w:hAnsi="Gungsuh" w:cs="Gungsuh"/>
              </w:rPr>
              <w:t>)</w:t>
            </w:r>
            <w:r>
              <w:rPr>
                <w:rFonts w:ascii="Gungsuh" w:eastAsia="Gungsuh" w:hAnsi="Gungsuh" w:cs="Gungsuh"/>
              </w:rPr>
              <w:t>圖形和錢幣</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四年級</w:t>
            </w:r>
            <w:r>
              <w:rPr>
                <w:rFonts w:ascii="Gungsuh" w:eastAsia="Gungsuh" w:hAnsi="Gungsuh" w:cs="Gungsuh"/>
              </w:rPr>
              <w:t xml:space="preserve"> </w:t>
            </w:r>
            <w:r>
              <w:rPr>
                <w:rFonts w:ascii="Gungsuh" w:eastAsia="Gungsuh" w:hAnsi="Gungsuh" w:cs="Gungsuh"/>
              </w:rPr>
              <w:t>數學</w:t>
            </w:r>
            <w:r>
              <w:rPr>
                <w:rFonts w:ascii="Gungsuh" w:eastAsia="Gungsuh" w:hAnsi="Gungsuh" w:cs="Gungsuh"/>
              </w:rPr>
              <w:t xml:space="preserve"> </w:t>
            </w:r>
            <w:r>
              <w:rPr>
                <w:rFonts w:ascii="Gungsuh" w:eastAsia="Gungsuh" w:hAnsi="Gungsuh" w:cs="Gungsuh"/>
              </w:rPr>
              <w:t>第七單元</w:t>
            </w:r>
            <w:r>
              <w:rPr>
                <w:rFonts w:ascii="Gungsuh" w:eastAsia="Gungsuh" w:hAnsi="Gungsuh" w:cs="Gungsuh"/>
              </w:rPr>
              <w:t xml:space="preserve"> </w:t>
            </w:r>
            <w:r>
              <w:rPr>
                <w:rFonts w:ascii="Gungsuh" w:eastAsia="Gungsuh" w:hAnsi="Gungsuh" w:cs="Gungsuh"/>
              </w:rPr>
              <w:t>概數</w:t>
            </w:r>
          </w:p>
        </w:tc>
      </w:tr>
      <w:tr w:rsidR="00B21090">
        <w:trPr>
          <w:trHeight w:val="1515"/>
        </w:trPr>
        <w:tc>
          <w:tcPr>
            <w:tcW w:w="3195"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10"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w:t>
            </w:r>
            <w:r>
              <w:rPr>
                <w:rFonts w:ascii="Times New Roman" w:eastAsia="Times New Roman" w:hAnsi="Times New Roman" w:cs="Times New Roman"/>
              </w:rPr>
              <w:t>0</w:t>
            </w:r>
            <w:r>
              <w:rPr>
                <w:rFonts w:ascii="Arial Unicode MS" w:eastAsia="Arial Unicode MS" w:hAnsi="Arial Unicode MS" w:cs="Arial Unicode MS"/>
              </w:rPr>
              <w:t>）節、線上補課（</w:t>
            </w:r>
            <w:r>
              <w:rPr>
                <w:rFonts w:ascii="Arial Unicode MS" w:eastAsia="Arial Unicode MS" w:hAnsi="Arial Unicode MS" w:cs="Arial Unicode MS"/>
              </w:rPr>
              <w:t>6</w:t>
            </w:r>
            <w:r>
              <w:rPr>
                <w:rFonts w:ascii="Arial Unicode MS" w:eastAsia="Arial Unicode MS" w:hAnsi="Arial Unicode MS" w:cs="Arial Unicode MS"/>
              </w:rPr>
              <w:t>）節，共需補（</w:t>
            </w:r>
            <w:r>
              <w:rPr>
                <w:rFonts w:ascii="Arial Unicode MS" w:eastAsia="Arial Unicode MS" w:hAnsi="Arial Unicode MS" w:cs="Arial Unicode MS"/>
              </w:rPr>
              <w:t>6</w:t>
            </w:r>
            <w:r>
              <w:rPr>
                <w:rFonts w:ascii="Arial Unicode MS" w:eastAsia="Arial Unicode MS" w:hAnsi="Arial Unicode MS" w:cs="Arial Unicode MS"/>
              </w:rPr>
              <w:t>）節</w:t>
            </w:r>
          </w:p>
        </w:tc>
      </w:tr>
      <w:tr w:rsidR="00B21090">
        <w:trPr>
          <w:trHeight w:val="1800"/>
        </w:trPr>
        <w:tc>
          <w:tcPr>
            <w:tcW w:w="319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1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365"/>
        </w:trPr>
        <w:tc>
          <w:tcPr>
            <w:tcW w:w="319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實體補課作業與評量</w:t>
            </w:r>
          </w:p>
        </w:tc>
        <w:tc>
          <w:tcPr>
            <w:tcW w:w="471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3390"/>
        </w:trPr>
        <w:tc>
          <w:tcPr>
            <w:tcW w:w="319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（請提出進行方式、使用平臺、補課節數等）</w:t>
            </w:r>
          </w:p>
        </w:tc>
        <w:tc>
          <w:tcPr>
            <w:tcW w:w="471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6</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Google classroom</w:t>
            </w:r>
          </w:p>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Google Meet</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康軒電子書</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已發給特教學生潛能班自編學習單</w:t>
            </w:r>
          </w:p>
        </w:tc>
      </w:tr>
      <w:tr w:rsidR="00B21090">
        <w:trPr>
          <w:trHeight w:val="1305"/>
        </w:trPr>
        <w:tc>
          <w:tcPr>
            <w:tcW w:w="319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1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線上課程內容設計有口語問答、紙本學習單進行評量</w:t>
            </w:r>
          </w:p>
        </w:tc>
      </w:tr>
      <w:tr w:rsidR="00B21090">
        <w:trPr>
          <w:trHeight w:val="1680"/>
        </w:trPr>
        <w:tc>
          <w:tcPr>
            <w:tcW w:w="319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1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8A4EA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8"/>
        <w:tblW w:w="7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10"/>
        <w:gridCol w:w="4695"/>
      </w:tblGrid>
      <w:tr w:rsidR="00B21090">
        <w:trPr>
          <w:trHeight w:val="1965"/>
        </w:trPr>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本班級補課科目</w:t>
            </w:r>
          </w:p>
        </w:tc>
        <w:tc>
          <w:tcPr>
            <w:tcW w:w="46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4"/>
                <w:szCs w:val="24"/>
              </w:rPr>
            </w:pPr>
            <w:r>
              <w:rPr>
                <w:rFonts w:ascii="Gungsuh" w:eastAsia="Gungsuh" w:hAnsi="Gungsuh" w:cs="Gungsuh"/>
                <w:sz w:val="24"/>
                <w:szCs w:val="24"/>
              </w:rPr>
              <w:t>不分類資源班</w:t>
            </w:r>
            <w:r>
              <w:rPr>
                <w:rFonts w:ascii="Gungsuh" w:eastAsia="Gungsuh" w:hAnsi="Gungsuh" w:cs="Gungsuh"/>
                <w:sz w:val="24"/>
                <w:szCs w:val="24"/>
              </w:rPr>
              <w:t>(</w:t>
            </w:r>
            <w:r>
              <w:rPr>
                <w:rFonts w:ascii="Gungsuh" w:eastAsia="Gungsuh" w:hAnsi="Gungsuh" w:cs="Gungsuh"/>
                <w:sz w:val="24"/>
                <w:szCs w:val="24"/>
              </w:rPr>
              <w:t>潛能班</w:t>
            </w:r>
            <w:r>
              <w:rPr>
                <w:rFonts w:ascii="Gungsuh" w:eastAsia="Gungsuh" w:hAnsi="Gungsuh" w:cs="Gungsuh"/>
                <w:sz w:val="24"/>
                <w:szCs w:val="24"/>
              </w:rPr>
              <w:t>)</w:t>
            </w:r>
          </w:p>
          <w:p w:rsidR="00B21090" w:rsidRDefault="008A4EA0">
            <w:pPr>
              <w:spacing w:before="240" w:after="240"/>
              <w:ind w:left="960"/>
              <w:jc w:val="both"/>
              <w:rPr>
                <w:rFonts w:ascii="Times New Roman" w:eastAsia="Times New Roman" w:hAnsi="Times New Roman" w:cs="Times New Roman"/>
                <w:sz w:val="24"/>
                <w:szCs w:val="24"/>
              </w:rPr>
            </w:pPr>
            <w:r>
              <w:rPr>
                <w:rFonts w:ascii="Gungsuh" w:eastAsia="Gungsuh" w:hAnsi="Gungsuh" w:cs="Gungsuh"/>
                <w:sz w:val="24"/>
                <w:szCs w:val="24"/>
              </w:rPr>
              <w:t>五年級國語</w:t>
            </w:r>
            <w:r>
              <w:rPr>
                <w:rFonts w:ascii="Gungsuh" w:eastAsia="Gungsuh" w:hAnsi="Gungsuh" w:cs="Gungsuh"/>
                <w:sz w:val="24"/>
                <w:szCs w:val="24"/>
              </w:rPr>
              <w:t xml:space="preserve"> (3</w:t>
            </w:r>
            <w:r>
              <w:rPr>
                <w:rFonts w:ascii="Gungsuh" w:eastAsia="Gungsuh" w:hAnsi="Gungsuh" w:cs="Gungsuh"/>
                <w:sz w:val="24"/>
                <w:szCs w:val="24"/>
              </w:rPr>
              <w:t>節</w:t>
            </w:r>
            <w:r>
              <w:rPr>
                <w:rFonts w:ascii="Gungsuh" w:eastAsia="Gungsuh" w:hAnsi="Gungsuh" w:cs="Gungsuh"/>
                <w:sz w:val="24"/>
                <w:szCs w:val="24"/>
              </w:rPr>
              <w:t>)</w:t>
            </w:r>
          </w:p>
          <w:p w:rsidR="00B21090" w:rsidRDefault="008A4EA0">
            <w:pPr>
              <w:spacing w:before="240" w:after="240"/>
              <w:ind w:left="960"/>
              <w:jc w:val="both"/>
              <w:rPr>
                <w:rFonts w:ascii="Times New Roman" w:eastAsia="Times New Roman" w:hAnsi="Times New Roman" w:cs="Times New Roman"/>
                <w:sz w:val="24"/>
                <w:szCs w:val="24"/>
              </w:rPr>
            </w:pPr>
            <w:r>
              <w:rPr>
                <w:rFonts w:ascii="Gungsuh" w:eastAsia="Gungsuh" w:hAnsi="Gungsuh" w:cs="Gungsuh"/>
                <w:sz w:val="24"/>
                <w:szCs w:val="24"/>
              </w:rPr>
              <w:t>五年級數學</w:t>
            </w:r>
            <w:r>
              <w:rPr>
                <w:rFonts w:ascii="Gungsuh" w:eastAsia="Gungsuh" w:hAnsi="Gungsuh" w:cs="Gungsuh"/>
                <w:sz w:val="24"/>
                <w:szCs w:val="24"/>
              </w:rPr>
              <w:t xml:space="preserve"> (3</w:t>
            </w:r>
            <w:r>
              <w:rPr>
                <w:rFonts w:ascii="Gungsuh" w:eastAsia="Gungsuh" w:hAnsi="Gungsuh" w:cs="Gungsuh"/>
                <w:sz w:val="24"/>
                <w:szCs w:val="24"/>
              </w:rPr>
              <w:t>節</w:t>
            </w:r>
            <w:r>
              <w:rPr>
                <w:rFonts w:ascii="Gungsuh" w:eastAsia="Gungsuh" w:hAnsi="Gungsuh" w:cs="Gungsuh"/>
                <w:sz w:val="24"/>
                <w:szCs w:val="24"/>
              </w:rPr>
              <w:t>)</w:t>
            </w:r>
          </w:p>
        </w:tc>
      </w:tr>
      <w:tr w:rsidR="00B21090">
        <w:trPr>
          <w:trHeight w:val="190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69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張曉嵐</w:t>
            </w:r>
          </w:p>
        </w:tc>
      </w:tr>
      <w:tr w:rsidR="00B21090">
        <w:trPr>
          <w:trHeight w:val="1485"/>
        </w:trPr>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69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五年級國語</w:t>
            </w:r>
            <w:r>
              <w:rPr>
                <w:rFonts w:ascii="Gungsuh" w:eastAsia="Gungsuh" w:hAnsi="Gungsuh" w:cs="Gungsuh"/>
              </w:rPr>
              <w:t xml:space="preserve"> </w:t>
            </w:r>
            <w:r>
              <w:rPr>
                <w:rFonts w:ascii="Gungsuh" w:eastAsia="Gungsuh" w:hAnsi="Gungsuh" w:cs="Gungsuh"/>
              </w:rPr>
              <w:t>第</w:t>
            </w:r>
            <w:r>
              <w:rPr>
                <w:rFonts w:ascii="Gungsuh" w:eastAsia="Gungsuh" w:hAnsi="Gungsuh" w:cs="Gungsuh"/>
              </w:rPr>
              <w:t>11</w:t>
            </w:r>
            <w:r>
              <w:rPr>
                <w:rFonts w:ascii="Gungsuh" w:eastAsia="Gungsuh" w:hAnsi="Gungsuh" w:cs="Gungsuh"/>
              </w:rPr>
              <w:t>課</w:t>
            </w:r>
            <w:r>
              <w:rPr>
                <w:rFonts w:ascii="Gungsuh" w:eastAsia="Gungsuh" w:hAnsi="Gungsuh" w:cs="Gungsuh"/>
              </w:rPr>
              <w:t xml:space="preserve"> </w:t>
            </w:r>
            <w:r>
              <w:rPr>
                <w:rFonts w:ascii="Gungsuh" w:eastAsia="Gungsuh" w:hAnsi="Gungsuh" w:cs="Gungsuh"/>
              </w:rPr>
              <w:t>湖光三色</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ab/>
            </w:r>
            <w:r>
              <w:rPr>
                <w:rFonts w:ascii="Gungsuh" w:eastAsia="Gungsuh" w:hAnsi="Gungsuh" w:cs="Gungsuh"/>
              </w:rPr>
              <w:t>數學</w:t>
            </w:r>
            <w:r>
              <w:rPr>
                <w:rFonts w:ascii="Gungsuh" w:eastAsia="Gungsuh" w:hAnsi="Gungsuh" w:cs="Gungsuh"/>
              </w:rPr>
              <w:t xml:space="preserve"> </w:t>
            </w:r>
            <w:r>
              <w:rPr>
                <w:rFonts w:ascii="Gungsuh" w:eastAsia="Gungsuh" w:hAnsi="Gungsuh" w:cs="Gungsuh"/>
              </w:rPr>
              <w:t>第</w:t>
            </w:r>
            <w:r>
              <w:rPr>
                <w:rFonts w:ascii="Gungsuh" w:eastAsia="Gungsuh" w:hAnsi="Gungsuh" w:cs="Gungsuh"/>
              </w:rPr>
              <w:t>7</w:t>
            </w:r>
            <w:r>
              <w:rPr>
                <w:rFonts w:ascii="Gungsuh" w:eastAsia="Gungsuh" w:hAnsi="Gungsuh" w:cs="Gungsuh"/>
              </w:rPr>
              <w:t>單元</w:t>
            </w:r>
            <w:r>
              <w:rPr>
                <w:rFonts w:ascii="Gungsuh" w:eastAsia="Gungsuh" w:hAnsi="Gungsuh" w:cs="Gungsuh"/>
              </w:rPr>
              <w:t xml:space="preserve"> </w:t>
            </w:r>
            <w:r>
              <w:rPr>
                <w:rFonts w:ascii="Gungsuh" w:eastAsia="Gungsuh" w:hAnsi="Gungsuh" w:cs="Gungsuh"/>
              </w:rPr>
              <w:t>列式與解題</w:t>
            </w:r>
          </w:p>
        </w:tc>
      </w:tr>
      <w:tr w:rsidR="00B21090">
        <w:trPr>
          <w:trHeight w:val="1515"/>
        </w:trPr>
        <w:tc>
          <w:tcPr>
            <w:tcW w:w="3210"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695"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w:t>
            </w:r>
            <w:r>
              <w:rPr>
                <w:rFonts w:ascii="Times New Roman" w:eastAsia="Times New Roman" w:hAnsi="Times New Roman" w:cs="Times New Roman"/>
              </w:rPr>
              <w:t>0</w:t>
            </w:r>
            <w:r>
              <w:rPr>
                <w:rFonts w:ascii="Arial Unicode MS" w:eastAsia="Arial Unicode MS" w:hAnsi="Arial Unicode MS" w:cs="Arial Unicode MS"/>
              </w:rPr>
              <w:t>）節、線上電話諮詢（</w:t>
            </w:r>
            <w:r>
              <w:rPr>
                <w:rFonts w:ascii="Times New Roman" w:eastAsia="Times New Roman" w:hAnsi="Times New Roman" w:cs="Times New Roman"/>
              </w:rPr>
              <w:t>6</w:t>
            </w:r>
            <w:r>
              <w:rPr>
                <w:rFonts w:ascii="Arial Unicode MS" w:eastAsia="Arial Unicode MS" w:hAnsi="Arial Unicode MS" w:cs="Arial Unicode MS"/>
              </w:rPr>
              <w:t>）節，共需補（</w:t>
            </w:r>
            <w:r>
              <w:rPr>
                <w:rFonts w:ascii="Arial Unicode MS" w:eastAsia="Arial Unicode MS" w:hAnsi="Arial Unicode MS" w:cs="Arial Unicode MS"/>
              </w:rPr>
              <w:t xml:space="preserve">  </w:t>
            </w:r>
            <w:r>
              <w:rPr>
                <w:rFonts w:ascii="Times New Roman" w:eastAsia="Times New Roman" w:hAnsi="Times New Roman" w:cs="Times New Roman"/>
              </w:rPr>
              <w:t>6</w:t>
            </w:r>
            <w:r>
              <w:rPr>
                <w:rFonts w:ascii="Arial Unicode MS" w:eastAsia="Arial Unicode MS" w:hAnsi="Arial Unicode MS" w:cs="Arial Unicode MS"/>
              </w:rPr>
              <w:t>）節</w:t>
            </w:r>
          </w:p>
        </w:tc>
      </w:tr>
      <w:tr w:rsidR="00B21090">
        <w:trPr>
          <w:trHeight w:val="1800"/>
        </w:trPr>
        <w:tc>
          <w:tcPr>
            <w:tcW w:w="321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69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365"/>
        </w:trPr>
        <w:tc>
          <w:tcPr>
            <w:tcW w:w="321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69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2625"/>
        </w:trPr>
        <w:tc>
          <w:tcPr>
            <w:tcW w:w="321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（請提出進行方式、使用平臺、補課節數等）</w:t>
            </w:r>
          </w:p>
        </w:tc>
        <w:tc>
          <w:tcPr>
            <w:tcW w:w="469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6</w:t>
            </w:r>
            <w:r>
              <w:rPr>
                <w:rFonts w:ascii="Gungsuh" w:eastAsia="Gungsuh" w:hAnsi="Gungsuh" w:cs="Gungsuh"/>
              </w:rPr>
              <w:t>節</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提供康軒電子書學習平台</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已發給特教學生潛能班字詞句學習單、數學單元活動學習單給學生做課後練習，做線上電話諮詢，提供學習策略和方法。</w:t>
            </w:r>
          </w:p>
        </w:tc>
      </w:tr>
      <w:tr w:rsidR="00B21090">
        <w:trPr>
          <w:trHeight w:val="1305"/>
        </w:trPr>
        <w:tc>
          <w:tcPr>
            <w:tcW w:w="321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69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線上電話諮詢內容設計有口語問答、紙本學習單進行評量</w:t>
            </w:r>
          </w:p>
        </w:tc>
      </w:tr>
      <w:tr w:rsidR="00B21090">
        <w:trPr>
          <w:trHeight w:val="1680"/>
        </w:trPr>
        <w:tc>
          <w:tcPr>
            <w:tcW w:w="321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69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8A4EA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9"/>
        <w:tblW w:w="7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95"/>
        <w:gridCol w:w="4710"/>
      </w:tblGrid>
      <w:tr w:rsidR="00B21090">
        <w:trPr>
          <w:trHeight w:val="1965"/>
        </w:trPr>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本班級補課科目</w:t>
            </w:r>
          </w:p>
        </w:tc>
        <w:tc>
          <w:tcPr>
            <w:tcW w:w="4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sz w:val="24"/>
                <w:szCs w:val="24"/>
              </w:rPr>
            </w:pPr>
            <w:r>
              <w:rPr>
                <w:rFonts w:ascii="Gungsuh" w:eastAsia="Gungsuh" w:hAnsi="Gungsuh" w:cs="Gungsuh"/>
                <w:sz w:val="24"/>
                <w:szCs w:val="24"/>
              </w:rPr>
              <w:t>不分類資源班</w:t>
            </w:r>
            <w:r>
              <w:rPr>
                <w:rFonts w:ascii="Gungsuh" w:eastAsia="Gungsuh" w:hAnsi="Gungsuh" w:cs="Gungsuh"/>
                <w:sz w:val="24"/>
                <w:szCs w:val="24"/>
              </w:rPr>
              <w:t>(</w:t>
            </w:r>
            <w:r>
              <w:rPr>
                <w:rFonts w:ascii="Gungsuh" w:eastAsia="Gungsuh" w:hAnsi="Gungsuh" w:cs="Gungsuh"/>
                <w:sz w:val="24"/>
                <w:szCs w:val="24"/>
              </w:rPr>
              <w:t>潛能班</w:t>
            </w:r>
            <w:r>
              <w:rPr>
                <w:rFonts w:ascii="Gungsuh" w:eastAsia="Gungsuh" w:hAnsi="Gungsuh" w:cs="Gungsuh"/>
                <w:sz w:val="24"/>
                <w:szCs w:val="24"/>
              </w:rPr>
              <w:t>)--</w:t>
            </w:r>
            <w:r>
              <w:rPr>
                <w:rFonts w:ascii="Gungsuh" w:eastAsia="Gungsuh" w:hAnsi="Gungsuh" w:cs="Gungsuh"/>
                <w:sz w:val="24"/>
                <w:szCs w:val="24"/>
              </w:rPr>
              <w:t>特殊需求課程</w:t>
            </w:r>
          </w:p>
          <w:p w:rsidR="00B21090" w:rsidRDefault="008A4EA0">
            <w:pPr>
              <w:spacing w:before="240" w:after="240"/>
              <w:jc w:val="both"/>
              <w:rPr>
                <w:rFonts w:ascii="Times New Roman" w:eastAsia="Times New Roman" w:hAnsi="Times New Roman" w:cs="Times New Roman"/>
                <w:sz w:val="24"/>
                <w:szCs w:val="24"/>
              </w:rPr>
            </w:pPr>
            <w:r>
              <w:rPr>
                <w:rFonts w:ascii="Gungsuh" w:eastAsia="Gungsuh" w:hAnsi="Gungsuh" w:cs="Gungsuh"/>
                <w:sz w:val="24"/>
                <w:szCs w:val="24"/>
              </w:rPr>
              <w:t>學習策略</w:t>
            </w:r>
            <w:r>
              <w:rPr>
                <w:rFonts w:ascii="Gungsuh" w:eastAsia="Gungsuh" w:hAnsi="Gungsuh" w:cs="Gungsuh"/>
                <w:sz w:val="24"/>
                <w:szCs w:val="24"/>
              </w:rPr>
              <w:t>(2</w:t>
            </w:r>
            <w:r>
              <w:rPr>
                <w:rFonts w:ascii="Gungsuh" w:eastAsia="Gungsuh" w:hAnsi="Gungsuh" w:cs="Gungsuh"/>
                <w:sz w:val="24"/>
                <w:szCs w:val="24"/>
              </w:rPr>
              <w:t>節</w:t>
            </w:r>
            <w:r>
              <w:rPr>
                <w:rFonts w:ascii="Gungsuh" w:eastAsia="Gungsuh" w:hAnsi="Gungsuh" w:cs="Gungsuh"/>
                <w:sz w:val="24"/>
                <w:szCs w:val="24"/>
              </w:rPr>
              <w:t xml:space="preserve">) </w:t>
            </w:r>
            <w:r>
              <w:rPr>
                <w:rFonts w:ascii="Gungsuh" w:eastAsia="Gungsuh" w:hAnsi="Gungsuh" w:cs="Gungsuh"/>
                <w:sz w:val="24"/>
                <w:szCs w:val="24"/>
              </w:rPr>
              <w:t>社會技巧</w:t>
            </w:r>
            <w:r>
              <w:rPr>
                <w:rFonts w:ascii="Gungsuh" w:eastAsia="Gungsuh" w:hAnsi="Gungsuh" w:cs="Gungsuh"/>
                <w:sz w:val="24"/>
                <w:szCs w:val="24"/>
              </w:rPr>
              <w:t>(1</w:t>
            </w:r>
            <w:r>
              <w:rPr>
                <w:rFonts w:ascii="Gungsuh" w:eastAsia="Gungsuh" w:hAnsi="Gungsuh" w:cs="Gungsuh"/>
                <w:sz w:val="24"/>
                <w:szCs w:val="24"/>
              </w:rPr>
              <w:t>節</w:t>
            </w:r>
            <w:r>
              <w:rPr>
                <w:rFonts w:ascii="Gungsuh" w:eastAsia="Gungsuh" w:hAnsi="Gungsuh" w:cs="Gungsuh"/>
                <w:sz w:val="24"/>
                <w:szCs w:val="24"/>
              </w:rPr>
              <w:t>)</w:t>
            </w:r>
          </w:p>
          <w:p w:rsidR="00B21090" w:rsidRDefault="008A4EA0">
            <w:pPr>
              <w:spacing w:before="240" w:after="240"/>
              <w:jc w:val="both"/>
              <w:rPr>
                <w:rFonts w:ascii="Times New Roman" w:eastAsia="Times New Roman" w:hAnsi="Times New Roman" w:cs="Times New Roman"/>
                <w:sz w:val="24"/>
                <w:szCs w:val="24"/>
              </w:rPr>
            </w:pPr>
            <w:r>
              <w:rPr>
                <w:rFonts w:ascii="Gungsuh" w:eastAsia="Gungsuh" w:hAnsi="Gungsuh" w:cs="Gungsuh"/>
                <w:sz w:val="24"/>
                <w:szCs w:val="24"/>
              </w:rPr>
              <w:t>功能性動作訓練</w:t>
            </w:r>
            <w:r>
              <w:rPr>
                <w:rFonts w:ascii="Gungsuh" w:eastAsia="Gungsuh" w:hAnsi="Gungsuh" w:cs="Gungsuh"/>
                <w:sz w:val="24"/>
                <w:szCs w:val="24"/>
              </w:rPr>
              <w:t>(1</w:t>
            </w:r>
            <w:r>
              <w:rPr>
                <w:rFonts w:ascii="Gungsuh" w:eastAsia="Gungsuh" w:hAnsi="Gungsuh" w:cs="Gungsuh"/>
                <w:sz w:val="24"/>
                <w:szCs w:val="24"/>
              </w:rPr>
              <w:t>節</w:t>
            </w:r>
            <w:r>
              <w:rPr>
                <w:rFonts w:ascii="Gungsuh" w:eastAsia="Gungsuh" w:hAnsi="Gungsuh" w:cs="Gungsuh"/>
                <w:sz w:val="24"/>
                <w:szCs w:val="24"/>
              </w:rPr>
              <w:t>)</w:t>
            </w:r>
          </w:p>
        </w:tc>
      </w:tr>
      <w:tr w:rsidR="00B21090">
        <w:trPr>
          <w:trHeight w:val="1905"/>
        </w:trPr>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1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張曉嵐</w:t>
            </w:r>
          </w:p>
        </w:tc>
      </w:tr>
      <w:tr w:rsidR="00B21090">
        <w:trPr>
          <w:trHeight w:val="2475"/>
        </w:trPr>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1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sz w:val="24"/>
                <w:szCs w:val="24"/>
              </w:rPr>
            </w:pPr>
            <w:r>
              <w:rPr>
                <w:rFonts w:ascii="Gungsuh" w:eastAsia="Gungsuh" w:hAnsi="Gungsuh" w:cs="Gungsuh"/>
                <w:sz w:val="24"/>
                <w:szCs w:val="24"/>
              </w:rPr>
              <w:t>特殊需求課程</w:t>
            </w:r>
          </w:p>
          <w:p w:rsidR="00B21090" w:rsidRDefault="008A4EA0">
            <w:pPr>
              <w:spacing w:before="240" w:after="240"/>
              <w:jc w:val="both"/>
              <w:rPr>
                <w:rFonts w:ascii="Times New Roman" w:eastAsia="Times New Roman" w:hAnsi="Times New Roman" w:cs="Times New Roman"/>
                <w:sz w:val="24"/>
                <w:szCs w:val="24"/>
              </w:rPr>
            </w:pPr>
            <w:r>
              <w:rPr>
                <w:rFonts w:ascii="Gungsuh" w:eastAsia="Gungsuh" w:hAnsi="Gungsuh" w:cs="Gungsuh"/>
                <w:sz w:val="24"/>
                <w:szCs w:val="24"/>
              </w:rPr>
              <w:t>學習策略</w:t>
            </w:r>
            <w:r>
              <w:rPr>
                <w:rFonts w:ascii="Gungsuh" w:eastAsia="Gungsuh" w:hAnsi="Gungsuh" w:cs="Gungsuh"/>
                <w:sz w:val="24"/>
                <w:szCs w:val="24"/>
              </w:rPr>
              <w:t>(2</w:t>
            </w:r>
            <w:r>
              <w:rPr>
                <w:rFonts w:ascii="Gungsuh" w:eastAsia="Gungsuh" w:hAnsi="Gungsuh" w:cs="Gungsuh"/>
                <w:sz w:val="24"/>
                <w:szCs w:val="24"/>
              </w:rPr>
              <w:t>節</w:t>
            </w:r>
            <w:r>
              <w:rPr>
                <w:rFonts w:ascii="Gungsuh" w:eastAsia="Gungsuh" w:hAnsi="Gungsuh" w:cs="Gungsuh"/>
                <w:sz w:val="24"/>
                <w:szCs w:val="24"/>
              </w:rPr>
              <w:t xml:space="preserve">) </w:t>
            </w:r>
            <w:r>
              <w:rPr>
                <w:rFonts w:ascii="Gungsuh" w:eastAsia="Gungsuh" w:hAnsi="Gungsuh" w:cs="Gungsuh"/>
                <w:sz w:val="24"/>
                <w:szCs w:val="24"/>
              </w:rPr>
              <w:t>考試技巧</w:t>
            </w:r>
            <w:r>
              <w:rPr>
                <w:rFonts w:ascii="Gungsuh" w:eastAsia="Gungsuh" w:hAnsi="Gungsuh" w:cs="Gungsuh"/>
                <w:sz w:val="24"/>
                <w:szCs w:val="24"/>
              </w:rPr>
              <w:t>—</w:t>
            </w:r>
            <w:r>
              <w:rPr>
                <w:rFonts w:ascii="Gungsuh" w:eastAsia="Gungsuh" w:hAnsi="Gungsuh" w:cs="Gungsuh"/>
                <w:sz w:val="24"/>
                <w:szCs w:val="24"/>
              </w:rPr>
              <w:t>擬定讀書計畫</w:t>
            </w:r>
          </w:p>
          <w:p w:rsidR="00B21090" w:rsidRDefault="008A4EA0">
            <w:pPr>
              <w:spacing w:before="240" w:after="240"/>
              <w:jc w:val="both"/>
              <w:rPr>
                <w:rFonts w:ascii="Times New Roman" w:eastAsia="Times New Roman" w:hAnsi="Times New Roman" w:cs="Times New Roman"/>
                <w:sz w:val="24"/>
                <w:szCs w:val="24"/>
              </w:rPr>
            </w:pPr>
            <w:r>
              <w:rPr>
                <w:rFonts w:ascii="Gungsuh" w:eastAsia="Gungsuh" w:hAnsi="Gungsuh" w:cs="Gungsuh"/>
                <w:sz w:val="24"/>
                <w:szCs w:val="24"/>
              </w:rPr>
              <w:t>社會技巧</w:t>
            </w:r>
            <w:r>
              <w:rPr>
                <w:rFonts w:ascii="Gungsuh" w:eastAsia="Gungsuh" w:hAnsi="Gungsuh" w:cs="Gungsuh"/>
                <w:sz w:val="24"/>
                <w:szCs w:val="24"/>
              </w:rPr>
              <w:t>(1</w:t>
            </w:r>
            <w:r>
              <w:rPr>
                <w:rFonts w:ascii="Gungsuh" w:eastAsia="Gungsuh" w:hAnsi="Gungsuh" w:cs="Gungsuh"/>
                <w:sz w:val="24"/>
                <w:szCs w:val="24"/>
              </w:rPr>
              <w:t>節</w:t>
            </w:r>
            <w:r>
              <w:rPr>
                <w:rFonts w:ascii="Gungsuh" w:eastAsia="Gungsuh" w:hAnsi="Gungsuh" w:cs="Gungsuh"/>
                <w:sz w:val="24"/>
                <w:szCs w:val="24"/>
              </w:rPr>
              <w:t xml:space="preserve">) </w:t>
            </w:r>
            <w:r>
              <w:rPr>
                <w:rFonts w:ascii="Gungsuh" w:eastAsia="Gungsuh" w:hAnsi="Gungsuh" w:cs="Gungsuh"/>
                <w:sz w:val="24"/>
                <w:szCs w:val="24"/>
              </w:rPr>
              <w:t>處理壓力</w:t>
            </w:r>
            <w:r>
              <w:rPr>
                <w:rFonts w:ascii="Gungsuh" w:eastAsia="Gungsuh" w:hAnsi="Gungsuh" w:cs="Gungsuh"/>
                <w:sz w:val="24"/>
                <w:szCs w:val="24"/>
              </w:rPr>
              <w:t>-</w:t>
            </w:r>
            <w:r>
              <w:rPr>
                <w:rFonts w:ascii="Gungsuh" w:eastAsia="Gungsuh" w:hAnsi="Gungsuh" w:cs="Gungsuh"/>
                <w:sz w:val="24"/>
                <w:szCs w:val="24"/>
              </w:rPr>
              <w:t>培養自己的耐心</w:t>
            </w:r>
          </w:p>
          <w:p w:rsidR="00B21090" w:rsidRDefault="008A4EA0">
            <w:pPr>
              <w:spacing w:before="240" w:after="240"/>
              <w:jc w:val="both"/>
              <w:rPr>
                <w:rFonts w:ascii="Times New Roman" w:eastAsia="Times New Roman" w:hAnsi="Times New Roman" w:cs="Times New Roman"/>
                <w:sz w:val="24"/>
                <w:szCs w:val="24"/>
              </w:rPr>
            </w:pPr>
            <w:r>
              <w:rPr>
                <w:rFonts w:ascii="Gungsuh" w:eastAsia="Gungsuh" w:hAnsi="Gungsuh" w:cs="Gungsuh"/>
                <w:sz w:val="24"/>
                <w:szCs w:val="24"/>
              </w:rPr>
              <w:t>功能性動作訓練</w:t>
            </w:r>
            <w:r>
              <w:rPr>
                <w:rFonts w:ascii="Gungsuh" w:eastAsia="Gungsuh" w:hAnsi="Gungsuh" w:cs="Gungsuh"/>
                <w:sz w:val="24"/>
                <w:szCs w:val="24"/>
              </w:rPr>
              <w:t>(1</w:t>
            </w:r>
            <w:r>
              <w:rPr>
                <w:rFonts w:ascii="Gungsuh" w:eastAsia="Gungsuh" w:hAnsi="Gungsuh" w:cs="Gungsuh"/>
                <w:sz w:val="24"/>
                <w:szCs w:val="24"/>
              </w:rPr>
              <w:t>節</w:t>
            </w:r>
            <w:r>
              <w:rPr>
                <w:rFonts w:ascii="Gungsuh" w:eastAsia="Gungsuh" w:hAnsi="Gungsuh" w:cs="Gungsuh"/>
                <w:sz w:val="24"/>
                <w:szCs w:val="24"/>
              </w:rPr>
              <w:t xml:space="preserve">) </w:t>
            </w:r>
            <w:r>
              <w:rPr>
                <w:rFonts w:ascii="Gungsuh" w:eastAsia="Gungsuh" w:hAnsi="Gungsuh" w:cs="Gungsuh"/>
                <w:sz w:val="24"/>
                <w:szCs w:val="24"/>
              </w:rPr>
              <w:t>粗大動作肢體伸展</w:t>
            </w:r>
          </w:p>
        </w:tc>
      </w:tr>
      <w:tr w:rsidR="00B21090">
        <w:trPr>
          <w:trHeight w:val="1515"/>
        </w:trPr>
        <w:tc>
          <w:tcPr>
            <w:tcW w:w="3195"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10"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w:t>
            </w:r>
            <w:r>
              <w:rPr>
                <w:rFonts w:ascii="Times New Roman" w:eastAsia="Times New Roman" w:hAnsi="Times New Roman" w:cs="Times New Roman"/>
              </w:rPr>
              <w:t>0</w:t>
            </w:r>
            <w:r>
              <w:rPr>
                <w:rFonts w:ascii="Arial Unicode MS" w:eastAsia="Arial Unicode MS" w:hAnsi="Arial Unicode MS" w:cs="Arial Unicode MS"/>
              </w:rPr>
              <w:t>）節、線上諮詢（</w:t>
            </w:r>
            <w:r>
              <w:rPr>
                <w:rFonts w:ascii="Times New Roman" w:eastAsia="Times New Roman" w:hAnsi="Times New Roman" w:cs="Times New Roman"/>
              </w:rPr>
              <w:t>4</w:t>
            </w:r>
            <w:r>
              <w:rPr>
                <w:rFonts w:ascii="Arial Unicode MS" w:eastAsia="Arial Unicode MS" w:hAnsi="Arial Unicode MS" w:cs="Arial Unicode MS"/>
              </w:rPr>
              <w:t>）節，共需補（</w:t>
            </w:r>
            <w:r>
              <w:rPr>
                <w:rFonts w:ascii="Arial Unicode MS" w:eastAsia="Arial Unicode MS" w:hAnsi="Arial Unicode MS" w:cs="Arial Unicode MS"/>
              </w:rPr>
              <w:t xml:space="preserve">  </w:t>
            </w:r>
            <w:r>
              <w:rPr>
                <w:rFonts w:ascii="Times New Roman" w:eastAsia="Times New Roman" w:hAnsi="Times New Roman" w:cs="Times New Roman"/>
              </w:rPr>
              <w:t>4</w:t>
            </w:r>
            <w:r>
              <w:rPr>
                <w:rFonts w:ascii="Arial Unicode MS" w:eastAsia="Arial Unicode MS" w:hAnsi="Arial Unicode MS" w:cs="Arial Unicode MS"/>
              </w:rPr>
              <w:t>）節</w:t>
            </w:r>
          </w:p>
        </w:tc>
      </w:tr>
      <w:tr w:rsidR="00B21090">
        <w:trPr>
          <w:trHeight w:val="1800"/>
        </w:trPr>
        <w:tc>
          <w:tcPr>
            <w:tcW w:w="319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1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365"/>
        </w:trPr>
        <w:tc>
          <w:tcPr>
            <w:tcW w:w="319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1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2580"/>
        </w:trPr>
        <w:tc>
          <w:tcPr>
            <w:tcW w:w="319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（請提出進行方式、使用平臺、補課節數等）</w:t>
            </w:r>
          </w:p>
        </w:tc>
        <w:tc>
          <w:tcPr>
            <w:tcW w:w="471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4</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Google classroom</w:t>
            </w:r>
          </w:p>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Google Meet</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特教學生潛能班自編簡報檔、學習單</w:t>
            </w:r>
          </w:p>
        </w:tc>
      </w:tr>
      <w:tr w:rsidR="00B21090">
        <w:trPr>
          <w:trHeight w:val="1305"/>
        </w:trPr>
        <w:tc>
          <w:tcPr>
            <w:tcW w:w="319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1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線上課程諮詢內容設計有口語問答、紙本學習單進行評量</w:t>
            </w:r>
          </w:p>
        </w:tc>
      </w:tr>
      <w:tr w:rsidR="00B21090">
        <w:trPr>
          <w:trHeight w:val="1680"/>
        </w:trPr>
        <w:tc>
          <w:tcPr>
            <w:tcW w:w="319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1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jc w:val="both"/>
      </w:pPr>
    </w:p>
    <w:p w:rsidR="00B21090" w:rsidRDefault="008A4EA0">
      <w:pPr>
        <w:spacing w:before="240" w:after="240"/>
        <w:jc w:val="both"/>
      </w:pPr>
      <w:r>
        <w:rPr>
          <w:rFonts w:ascii="Arial Unicode MS" w:eastAsia="Arial Unicode MS" w:hAnsi="Arial Unicode MS" w:cs="Arial Unicode MS"/>
        </w:rPr>
        <w:t>【社會科】</w:t>
      </w:r>
    </w:p>
    <w:p w:rsidR="00B21090" w:rsidRDefault="008A4EA0">
      <w:pPr>
        <w:spacing w:before="240" w:after="240"/>
        <w:jc w:val="both"/>
      </w:pPr>
      <w:r>
        <w:rPr>
          <w:rFonts w:ascii="Arial Unicode MS" w:eastAsia="Arial Unicode MS" w:hAnsi="Arial Unicode MS" w:cs="Arial Unicode MS"/>
        </w:rPr>
        <w:t xml:space="preserve"> </w:t>
      </w:r>
      <w:r>
        <w:rPr>
          <w:rFonts w:ascii="Arial Unicode MS" w:eastAsia="Arial Unicode MS" w:hAnsi="Arial Unicode MS" w:cs="Arial Unicode MS"/>
        </w:rPr>
        <w:t>六年級社會科</w:t>
      </w:r>
    </w:p>
    <w:tbl>
      <w:tblPr>
        <w:tblStyle w:val="aa"/>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紀宣寗</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單元四</w:t>
            </w:r>
            <w:r>
              <w:rPr>
                <w:rFonts w:ascii="Arial Unicode MS" w:eastAsia="Arial Unicode MS" w:hAnsi="Arial Unicode MS" w:cs="Arial Unicode MS"/>
              </w:rPr>
              <w:t xml:space="preserve"> </w:t>
            </w:r>
            <w:r>
              <w:rPr>
                <w:rFonts w:ascii="Arial Unicode MS" w:eastAsia="Arial Unicode MS" w:hAnsi="Arial Unicode MS" w:cs="Arial Unicode MS"/>
              </w:rPr>
              <w:t>永續經營地球村</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0</w:t>
            </w:r>
            <w:r>
              <w:rPr>
                <w:rFonts w:ascii="Arial Unicode MS" w:eastAsia="Arial Unicode MS" w:hAnsi="Arial Unicode MS" w:cs="Arial Unicode MS"/>
              </w:rPr>
              <w:t>）節、線上補課（</w:t>
            </w:r>
            <w:r>
              <w:rPr>
                <w:rFonts w:ascii="Arial Unicode MS" w:eastAsia="Arial Unicode MS" w:hAnsi="Arial Unicode MS" w:cs="Arial Unicode MS"/>
              </w:rPr>
              <w:t>5</w:t>
            </w:r>
            <w:r>
              <w:rPr>
                <w:rFonts w:ascii="Arial Unicode MS" w:eastAsia="Arial Unicode MS" w:hAnsi="Arial Unicode MS" w:cs="Arial Unicode MS"/>
              </w:rPr>
              <w:t>）節，共需補（</w:t>
            </w:r>
            <w:r>
              <w:rPr>
                <w:rFonts w:ascii="Arial Unicode MS" w:eastAsia="Arial Unicode MS" w:hAnsi="Arial Unicode MS" w:cs="Arial Unicode MS"/>
              </w:rPr>
              <w:t xml:space="preserve">  5 </w:t>
            </w:r>
            <w:r>
              <w:rPr>
                <w:rFonts w:ascii="Arial Unicode MS" w:eastAsia="Arial Unicode MS" w:hAnsi="Arial Unicode MS" w:cs="Arial Unicode MS"/>
              </w:rPr>
              <w:t>）節</w:t>
            </w:r>
          </w:p>
          <w:p w:rsidR="00B21090" w:rsidRDefault="00B21090">
            <w:pPr>
              <w:spacing w:before="240" w:after="240"/>
              <w:ind w:left="960"/>
              <w:jc w:val="both"/>
            </w:pP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lastRenderedPageBreak/>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5</w:t>
            </w:r>
            <w:r>
              <w:rPr>
                <w:rFonts w:ascii="Arial Unicode MS" w:eastAsia="Arial Unicode MS" w:hAnsi="Arial Unicode MS" w:cs="Arial Unicode MS"/>
              </w:rPr>
              <w:t>節，</w:t>
            </w:r>
            <w:r>
              <w:rPr>
                <w:rFonts w:ascii="Arial Unicode MS" w:eastAsia="Arial Unicode MS" w:hAnsi="Arial Unicode MS" w:cs="Arial Unicode MS"/>
              </w:rPr>
              <w:t>Google meet</w:t>
            </w:r>
            <w:r>
              <w:rPr>
                <w:rFonts w:ascii="Arial Unicode MS" w:eastAsia="Arial Unicode MS" w:hAnsi="Arial Unicode MS" w:cs="Arial Unicode MS"/>
              </w:rPr>
              <w:t>線上教學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線上課程內容設計由老師提問、學生作答、討論、習作作答</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五年級社會科</w:t>
      </w:r>
    </w:p>
    <w:tbl>
      <w:tblPr>
        <w:tblStyle w:val="ab"/>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宋承恩</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單元六之一北中南東看台灣</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0</w:t>
            </w:r>
            <w:r>
              <w:rPr>
                <w:rFonts w:ascii="Arial Unicode MS" w:eastAsia="Arial Unicode MS" w:hAnsi="Arial Unicode MS" w:cs="Arial Unicode MS"/>
              </w:rPr>
              <w:t>）節、線上補課（</w:t>
            </w:r>
            <w:r>
              <w:rPr>
                <w:rFonts w:ascii="Arial Unicode MS" w:eastAsia="Arial Unicode MS" w:hAnsi="Arial Unicode MS" w:cs="Arial Unicode MS"/>
              </w:rPr>
              <w:t>4</w:t>
            </w:r>
            <w:r>
              <w:rPr>
                <w:rFonts w:ascii="Arial Unicode MS" w:eastAsia="Arial Unicode MS" w:hAnsi="Arial Unicode MS" w:cs="Arial Unicode MS"/>
              </w:rPr>
              <w:t>）節，共需補（</w:t>
            </w:r>
            <w:r>
              <w:rPr>
                <w:rFonts w:ascii="Arial Unicode MS" w:eastAsia="Arial Unicode MS" w:hAnsi="Arial Unicode MS" w:cs="Arial Unicode MS"/>
              </w:rPr>
              <w:t xml:space="preserve">  4 </w:t>
            </w:r>
            <w:r>
              <w:rPr>
                <w:rFonts w:ascii="Arial Unicode MS" w:eastAsia="Arial Unicode MS" w:hAnsi="Arial Unicode MS" w:cs="Arial Unicode MS"/>
              </w:rPr>
              <w:t>）節</w:t>
            </w:r>
          </w:p>
          <w:p w:rsidR="00B21090" w:rsidRDefault="00B21090">
            <w:pPr>
              <w:spacing w:before="240" w:after="240"/>
              <w:ind w:left="960"/>
              <w:jc w:val="both"/>
            </w:pP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4</w:t>
            </w:r>
            <w:r>
              <w:rPr>
                <w:rFonts w:ascii="Arial Unicode MS" w:eastAsia="Arial Unicode MS" w:hAnsi="Arial Unicode MS" w:cs="Arial Unicode MS"/>
              </w:rPr>
              <w:t>學習拍</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線上課程內容設計有問答題、討論題是非題、選擇題進行評量</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jc w:val="both"/>
      </w:pPr>
    </w:p>
    <w:p w:rsidR="00B21090" w:rsidRDefault="008A4EA0">
      <w:pPr>
        <w:spacing w:before="240" w:after="240"/>
        <w:jc w:val="both"/>
      </w:pPr>
      <w:r>
        <w:rPr>
          <w:rFonts w:ascii="Arial Unicode MS" w:eastAsia="Arial Unicode MS" w:hAnsi="Arial Unicode MS" w:cs="Arial Unicode MS"/>
        </w:rPr>
        <w:t>四年級社會</w:t>
      </w:r>
    </w:p>
    <w:tbl>
      <w:tblPr>
        <w:tblStyle w:val="ac"/>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蘇奕儒</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單元五家鄉居民的休閒活動</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4</w:t>
            </w:r>
            <w:r>
              <w:rPr>
                <w:rFonts w:ascii="Arial Unicode MS" w:eastAsia="Arial Unicode MS" w:hAnsi="Arial Unicode MS" w:cs="Arial Unicode MS"/>
              </w:rPr>
              <w:t>節，共需補</w:t>
            </w:r>
            <w:r>
              <w:rPr>
                <w:rFonts w:ascii="Arial Unicode MS" w:eastAsia="Arial Unicode MS" w:hAnsi="Arial Unicode MS" w:cs="Arial Unicode MS"/>
              </w:rPr>
              <w:t>4</w:t>
            </w:r>
            <w:r>
              <w:rPr>
                <w:rFonts w:ascii="Arial Unicode MS" w:eastAsia="Arial Unicode MS" w:hAnsi="Arial Unicode MS" w:cs="Arial Unicode MS"/>
              </w:rPr>
              <w:t>節</w:t>
            </w:r>
          </w:p>
          <w:p w:rsidR="00B21090" w:rsidRDefault="00B21090">
            <w:pPr>
              <w:spacing w:before="240" w:after="240"/>
              <w:ind w:left="960"/>
              <w:jc w:val="both"/>
            </w:pP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4(Google meet</w:t>
            </w:r>
            <w:r>
              <w:rPr>
                <w:rFonts w:ascii="Arial Unicode MS" w:eastAsia="Arial Unicode MS" w:hAnsi="Arial Unicode MS" w:cs="Arial Unicode MS"/>
              </w:rPr>
              <w:t>進行直播、學習拍、</w:t>
            </w:r>
            <w:r>
              <w:rPr>
                <w:rFonts w:ascii="Arial Unicode MS" w:eastAsia="Arial Unicode MS" w:hAnsi="Arial Unicode MS" w:cs="Arial Unicode MS"/>
              </w:rPr>
              <w:t>Xmind)</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線上課程內容設計問答題、討論題進行評量、繪製心智圖</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三年級社會</w:t>
      </w:r>
    </w:p>
    <w:tbl>
      <w:tblPr>
        <w:tblStyle w:val="ad"/>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 </w:t>
            </w:r>
            <w:r>
              <w:rPr>
                <w:rFonts w:ascii="Arial Unicode MS" w:eastAsia="Arial Unicode MS" w:hAnsi="Arial Unicode MS" w:cs="Arial Unicode MS"/>
              </w:rPr>
              <w:t>蘇奕儒</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 </w:t>
            </w:r>
            <w:r>
              <w:rPr>
                <w:rFonts w:ascii="Arial Unicode MS" w:eastAsia="Arial Unicode MS" w:hAnsi="Arial Unicode MS" w:cs="Arial Unicode MS"/>
              </w:rPr>
              <w:t>單元三居民消費與生活</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0</w:t>
            </w:r>
            <w:r>
              <w:rPr>
                <w:rFonts w:ascii="Arial Unicode MS" w:eastAsia="Arial Unicode MS" w:hAnsi="Arial Unicode MS" w:cs="Arial Unicode MS"/>
              </w:rPr>
              <w:t>節、線上補課</w:t>
            </w:r>
            <w:r>
              <w:rPr>
                <w:rFonts w:ascii="Arial Unicode MS" w:eastAsia="Arial Unicode MS" w:hAnsi="Arial Unicode MS" w:cs="Arial Unicode MS"/>
              </w:rPr>
              <w:t>5</w:t>
            </w:r>
            <w:r>
              <w:rPr>
                <w:rFonts w:ascii="Arial Unicode MS" w:eastAsia="Arial Unicode MS" w:hAnsi="Arial Unicode MS" w:cs="Arial Unicode MS"/>
              </w:rPr>
              <w:t>節，共需補課</w:t>
            </w:r>
            <w:r>
              <w:rPr>
                <w:rFonts w:ascii="Arial Unicode MS" w:eastAsia="Arial Unicode MS" w:hAnsi="Arial Unicode MS" w:cs="Arial Unicode MS"/>
              </w:rPr>
              <w:t>5</w:t>
            </w:r>
            <w:r>
              <w:rPr>
                <w:rFonts w:ascii="Arial Unicode MS" w:eastAsia="Arial Unicode MS" w:hAnsi="Arial Unicode MS" w:cs="Arial Unicode MS"/>
              </w:rPr>
              <w:t>節</w:t>
            </w:r>
          </w:p>
          <w:p w:rsidR="00B21090" w:rsidRDefault="00B21090">
            <w:pPr>
              <w:spacing w:before="240" w:after="240"/>
              <w:ind w:left="960"/>
              <w:jc w:val="both"/>
            </w:pP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4(Google meet</w:t>
            </w:r>
            <w:r>
              <w:rPr>
                <w:rFonts w:ascii="Arial Unicode MS" w:eastAsia="Arial Unicode MS" w:hAnsi="Arial Unicode MS" w:cs="Arial Unicode MS"/>
              </w:rPr>
              <w:t>進行直播、學習拍、</w:t>
            </w:r>
            <w:r>
              <w:rPr>
                <w:rFonts w:ascii="Arial Unicode MS" w:eastAsia="Arial Unicode MS" w:hAnsi="Arial Unicode MS" w:cs="Arial Unicode MS"/>
              </w:rPr>
              <w:t>Xmind)</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線上課程內容設計問答題、討論題進行評量、繪製心智圖</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【綜合科】</w:t>
      </w:r>
    </w:p>
    <w:p w:rsidR="00B21090" w:rsidRDefault="008A4EA0">
      <w:pPr>
        <w:spacing w:before="240" w:after="240"/>
        <w:jc w:val="both"/>
      </w:pPr>
      <w:r>
        <w:rPr>
          <w:rFonts w:ascii="Arial Unicode MS" w:eastAsia="Arial Unicode MS" w:hAnsi="Arial Unicode MS" w:cs="Arial Unicode MS"/>
        </w:rPr>
        <w:t>六年級綜合科</w:t>
      </w:r>
    </w:p>
    <w:tbl>
      <w:tblPr>
        <w:tblStyle w:val="ae"/>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紀宣寗</w:t>
            </w:r>
            <w:r>
              <w:rPr>
                <w:rFonts w:ascii="Arial Unicode MS" w:eastAsia="Arial Unicode MS" w:hAnsi="Arial Unicode MS" w:cs="Arial Unicode MS"/>
              </w:rPr>
              <w:t xml:space="preserve"> 2</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單元二</w:t>
            </w:r>
            <w:r>
              <w:rPr>
                <w:rFonts w:ascii="Arial Unicode MS" w:eastAsia="Arial Unicode MS" w:hAnsi="Arial Unicode MS" w:cs="Arial Unicode MS"/>
              </w:rPr>
              <w:t xml:space="preserve"> </w:t>
            </w:r>
            <w:r>
              <w:rPr>
                <w:rFonts w:ascii="Arial Unicode MS" w:eastAsia="Arial Unicode MS" w:hAnsi="Arial Unicode MS" w:cs="Arial Unicode MS"/>
              </w:rPr>
              <w:t>求助有一套</w:t>
            </w:r>
            <w:r>
              <w:rPr>
                <w:rFonts w:ascii="Arial Unicode MS" w:eastAsia="Arial Unicode MS" w:hAnsi="Arial Unicode MS" w:cs="Arial Unicode MS"/>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2</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Google</w:t>
            </w:r>
            <w:r>
              <w:rPr>
                <w:rFonts w:ascii="Arial Unicode MS" w:eastAsia="Arial Unicode MS" w:hAnsi="Arial Unicode MS" w:cs="Arial Unicode MS"/>
              </w:rPr>
              <w:t>線上教學</w:t>
            </w:r>
            <w:r>
              <w:rPr>
                <w:rFonts w:ascii="Arial Unicode MS" w:eastAsia="Arial Unicode MS" w:hAnsi="Arial Unicode MS" w:cs="Arial Unicode MS"/>
              </w:rPr>
              <w:t xml:space="preserve"> </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線上課程內容設計由老師提問、討論，進行線上搶答</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lastRenderedPageBreak/>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B21090">
      <w:pPr>
        <w:spacing w:before="240" w:after="240"/>
        <w:jc w:val="both"/>
      </w:pPr>
    </w:p>
    <w:tbl>
      <w:tblPr>
        <w:tblStyle w:val="af"/>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廖淑芬</w:t>
            </w:r>
            <w:r>
              <w:rPr>
                <w:rFonts w:ascii="Arial Unicode MS" w:eastAsia="Arial Unicode MS" w:hAnsi="Arial Unicode MS" w:cs="Arial Unicode MS"/>
              </w:rPr>
              <w:t xml:space="preserve"> 1</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領導力教學</w:t>
            </w:r>
            <w:r>
              <w:rPr>
                <w:rFonts w:ascii="Arial Unicode MS" w:eastAsia="Arial Unicode MS" w:hAnsi="Arial Unicode MS" w:cs="Arial Unicode MS"/>
              </w:rPr>
              <w:t xml:space="preserve">   </w:t>
            </w:r>
            <w:r>
              <w:rPr>
                <w:rFonts w:ascii="Arial Unicode MS" w:eastAsia="Arial Unicode MS" w:hAnsi="Arial Unicode MS" w:cs="Arial Unicode MS"/>
              </w:rPr>
              <w:t>習慣</w:t>
            </w:r>
            <w:r>
              <w:rPr>
                <w:rFonts w:ascii="Arial Unicode MS" w:eastAsia="Arial Unicode MS" w:hAnsi="Arial Unicode MS" w:cs="Arial Unicode MS"/>
              </w:rPr>
              <w:t>2</w:t>
            </w:r>
            <w:r>
              <w:rPr>
                <w:rFonts w:ascii="Arial Unicode MS" w:eastAsia="Arial Unicode MS" w:hAnsi="Arial Unicode MS" w:cs="Arial Unicode MS"/>
              </w:rPr>
              <w:t>活動</w:t>
            </w:r>
            <w:r>
              <w:rPr>
                <w:rFonts w:ascii="Arial Unicode MS" w:eastAsia="Arial Unicode MS" w:hAnsi="Arial Unicode MS" w:cs="Arial Unicode MS"/>
              </w:rPr>
              <w:t xml:space="preserve">4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1</w:t>
            </w:r>
            <w:r>
              <w:rPr>
                <w:rFonts w:ascii="Arial Unicode MS" w:eastAsia="Arial Unicode MS" w:hAnsi="Arial Unicode MS" w:cs="Arial Unicode MS"/>
              </w:rPr>
              <w:t>）節，共需補（</w:t>
            </w:r>
            <w:r>
              <w:rPr>
                <w:rFonts w:ascii="Arial Unicode MS" w:eastAsia="Arial Unicode MS" w:hAnsi="Arial Unicode MS" w:cs="Arial Unicode MS"/>
              </w:rPr>
              <w:t xml:space="preserve"> 1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Google</w:t>
            </w:r>
            <w:r>
              <w:rPr>
                <w:rFonts w:ascii="Arial Unicode MS" w:eastAsia="Arial Unicode MS" w:hAnsi="Arial Unicode MS" w:cs="Arial Unicode MS"/>
              </w:rPr>
              <w:t>線上教學</w:t>
            </w:r>
            <w:r>
              <w:rPr>
                <w:rFonts w:ascii="Arial Unicode MS" w:eastAsia="Arial Unicode MS" w:hAnsi="Arial Unicode MS" w:cs="Arial Unicode MS"/>
              </w:rPr>
              <w:t xml:space="preserve"> </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線上課程內容設計由老師提問、討論，進行線上搶答</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五年級綜合科</w:t>
      </w:r>
    </w:p>
    <w:tbl>
      <w:tblPr>
        <w:tblStyle w:val="af0"/>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宋承恩</w:t>
            </w:r>
            <w:r>
              <w:rPr>
                <w:rFonts w:ascii="Arial Unicode MS" w:eastAsia="Arial Unicode MS" w:hAnsi="Arial Unicode MS" w:cs="Arial Unicode MS"/>
              </w:rPr>
              <w:t>1</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單元四化險為夷</w:t>
            </w:r>
          </w:p>
          <w:p w:rsidR="00B21090" w:rsidRDefault="008A4EA0">
            <w:pPr>
              <w:spacing w:before="240" w:after="240"/>
              <w:jc w:val="both"/>
            </w:pPr>
            <w:r>
              <w:rPr>
                <w:rFonts w:ascii="Arial Unicode MS" w:eastAsia="Arial Unicode MS" w:hAnsi="Arial Unicode MS" w:cs="Arial Unicode MS"/>
              </w:rPr>
              <w:t>4-2</w:t>
            </w:r>
            <w:r>
              <w:rPr>
                <w:rFonts w:ascii="Arial Unicode MS" w:eastAsia="Arial Unicode MS" w:hAnsi="Arial Unicode MS" w:cs="Arial Unicode MS"/>
              </w:rPr>
              <w:t>臨危不亂</w:t>
            </w:r>
            <w:r>
              <w:rPr>
                <w:rFonts w:ascii="Arial Unicode MS" w:eastAsia="Arial Unicode MS" w:hAnsi="Arial Unicode MS" w:cs="Arial Unicode MS"/>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0  </w:t>
            </w:r>
            <w:r>
              <w:rPr>
                <w:rFonts w:ascii="Arial Unicode MS" w:eastAsia="Arial Unicode MS" w:hAnsi="Arial Unicode MS" w:cs="Arial Unicode MS"/>
              </w:rPr>
              <w:t>）節、線上補課（</w:t>
            </w:r>
            <w:r>
              <w:rPr>
                <w:rFonts w:ascii="Arial Unicode MS" w:eastAsia="Arial Unicode MS" w:hAnsi="Arial Unicode MS" w:cs="Arial Unicode MS"/>
              </w:rPr>
              <w:t xml:space="preserve">1 </w:t>
            </w:r>
            <w:r>
              <w:rPr>
                <w:rFonts w:ascii="Arial Unicode MS" w:eastAsia="Arial Unicode MS" w:hAnsi="Arial Unicode MS" w:cs="Arial Unicode MS"/>
              </w:rPr>
              <w:t>）節，共需補（</w:t>
            </w:r>
            <w:r>
              <w:rPr>
                <w:rFonts w:ascii="Arial Unicode MS" w:eastAsia="Arial Unicode MS" w:hAnsi="Arial Unicode MS" w:cs="Arial Unicode MS"/>
              </w:rPr>
              <w:t xml:space="preserve"> 1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1</w:t>
            </w:r>
            <w:r>
              <w:rPr>
                <w:rFonts w:ascii="Arial Unicode MS" w:eastAsia="Arial Unicode MS" w:hAnsi="Arial Unicode MS" w:cs="Arial Unicode MS"/>
              </w:rPr>
              <w:t>學習拍</w:t>
            </w:r>
            <w:r>
              <w:rPr>
                <w:rFonts w:ascii="Arial Unicode MS" w:eastAsia="Arial Unicode MS" w:hAnsi="Arial Unicode MS" w:cs="Arial Unicode MS"/>
              </w:rPr>
              <w:t xml:space="preserve"> </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線上課程內容設計有問答題、討論題是非題、選擇題進行評量</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五年級綜合科</w:t>
      </w:r>
    </w:p>
    <w:tbl>
      <w:tblPr>
        <w:tblStyle w:val="af1"/>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紀宣寗</w:t>
            </w:r>
            <w:r>
              <w:rPr>
                <w:rFonts w:ascii="Arial Unicode MS" w:eastAsia="Arial Unicode MS" w:hAnsi="Arial Unicode MS" w:cs="Arial Unicode MS"/>
              </w:rPr>
              <w:t xml:space="preserve"> 2</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單元二</w:t>
            </w:r>
            <w:r>
              <w:rPr>
                <w:rFonts w:ascii="Arial Unicode MS" w:eastAsia="Arial Unicode MS" w:hAnsi="Arial Unicode MS" w:cs="Arial Unicode MS"/>
              </w:rPr>
              <w:t xml:space="preserve"> </w:t>
            </w:r>
            <w:r>
              <w:rPr>
                <w:rFonts w:ascii="Arial Unicode MS" w:eastAsia="Arial Unicode MS" w:hAnsi="Arial Unicode MS" w:cs="Arial Unicode MS"/>
              </w:rPr>
              <w:t>生命樂章</w:t>
            </w:r>
            <w:r>
              <w:rPr>
                <w:rFonts w:ascii="Arial Unicode MS" w:eastAsia="Arial Unicode MS" w:hAnsi="Arial Unicode MS" w:cs="Arial Unicode MS"/>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 1</w:t>
            </w:r>
            <w:r>
              <w:rPr>
                <w:rFonts w:ascii="Arial Unicode MS" w:eastAsia="Arial Unicode MS" w:hAnsi="Arial Unicode MS" w:cs="Arial Unicode MS"/>
              </w:rPr>
              <w:t>）節，共需補（</w:t>
            </w:r>
            <w:r>
              <w:rPr>
                <w:rFonts w:ascii="Arial Unicode MS" w:eastAsia="Arial Unicode MS" w:hAnsi="Arial Unicode MS" w:cs="Arial Unicode MS"/>
              </w:rPr>
              <w:t xml:space="preserve">   1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w:t>
            </w:r>
            <w:r>
              <w:rPr>
                <w:rFonts w:ascii="Arial Unicode MS" w:eastAsia="Arial Unicode MS" w:hAnsi="Arial Unicode MS" w:cs="Arial Unicode MS"/>
                <w:sz w:val="20"/>
                <w:szCs w:val="20"/>
              </w:rPr>
              <w:lastRenderedPageBreak/>
              <w:t>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lastRenderedPageBreak/>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Google meet </w:t>
            </w:r>
            <w:r>
              <w:rPr>
                <w:rFonts w:ascii="Arial Unicode MS" w:eastAsia="Arial Unicode MS" w:hAnsi="Arial Unicode MS" w:cs="Arial Unicode MS"/>
              </w:rPr>
              <w:t>線上教學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線上課程內容設計有問答題、討論、學生搶答</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jc w:val="both"/>
      </w:pPr>
    </w:p>
    <w:tbl>
      <w:tblPr>
        <w:tblStyle w:val="af2"/>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李孟芬</w:t>
            </w:r>
            <w:r>
              <w:rPr>
                <w:rFonts w:ascii="Arial Unicode MS" w:eastAsia="Arial Unicode MS" w:hAnsi="Arial Unicode MS" w:cs="Arial Unicode MS"/>
              </w:rPr>
              <w:t>3</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單元三讓我們同在一起</w:t>
            </w:r>
            <w:r>
              <w:rPr>
                <w:rFonts w:ascii="Arial Unicode MS" w:eastAsia="Arial Unicode MS" w:hAnsi="Arial Unicode MS" w:cs="Arial Unicode MS"/>
              </w:rPr>
              <w:t xml:space="preserve"> </w:t>
            </w:r>
          </w:p>
          <w:p w:rsidR="00B21090" w:rsidRDefault="008A4EA0">
            <w:pPr>
              <w:spacing w:before="240" w:after="240"/>
              <w:jc w:val="both"/>
            </w:pPr>
            <w:r>
              <w:rPr>
                <w:rFonts w:ascii="Arial Unicode MS" w:eastAsia="Arial Unicode MS" w:hAnsi="Arial Unicode MS" w:cs="Arial Unicode MS"/>
              </w:rPr>
              <w:t>3-2</w:t>
            </w:r>
            <w:r>
              <w:rPr>
                <w:rFonts w:ascii="Arial Unicode MS" w:eastAsia="Arial Unicode MS" w:hAnsi="Arial Unicode MS" w:cs="Arial Unicode MS"/>
              </w:rPr>
              <w:t>族群交響曲</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0</w:t>
            </w:r>
            <w:r>
              <w:rPr>
                <w:rFonts w:ascii="Arial Unicode MS" w:eastAsia="Arial Unicode MS" w:hAnsi="Arial Unicode MS" w:cs="Arial Unicode MS"/>
              </w:rPr>
              <w:t>）節、線上補課（</w:t>
            </w:r>
            <w:r>
              <w:rPr>
                <w:rFonts w:ascii="Arial Unicode MS" w:eastAsia="Arial Unicode MS" w:hAnsi="Arial Unicode MS" w:cs="Arial Unicode MS"/>
              </w:rPr>
              <w:t xml:space="preserve">1 </w:t>
            </w:r>
            <w:r>
              <w:rPr>
                <w:rFonts w:ascii="Arial Unicode MS" w:eastAsia="Arial Unicode MS" w:hAnsi="Arial Unicode MS" w:cs="Arial Unicode MS"/>
              </w:rPr>
              <w:t>）節，共需補（</w:t>
            </w:r>
            <w:r>
              <w:rPr>
                <w:rFonts w:ascii="Arial Unicode MS" w:eastAsia="Arial Unicode MS" w:hAnsi="Arial Unicode MS" w:cs="Arial Unicode MS"/>
              </w:rPr>
              <w:t xml:space="preserve">   1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lastRenderedPageBreak/>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Google meet </w:t>
            </w:r>
            <w:r>
              <w:rPr>
                <w:rFonts w:ascii="Arial Unicode MS" w:eastAsia="Arial Unicode MS" w:hAnsi="Arial Unicode MS" w:cs="Arial Unicode MS"/>
              </w:rPr>
              <w:t>線上教學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線上課程內容設計有問答題、討論題是非題、選擇題進行評量</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四年級綜合科</w:t>
      </w:r>
    </w:p>
    <w:tbl>
      <w:tblPr>
        <w:tblStyle w:val="af3"/>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紀宣寗</w:t>
            </w:r>
            <w:r>
              <w:rPr>
                <w:rFonts w:ascii="Arial Unicode MS" w:eastAsia="Arial Unicode MS" w:hAnsi="Arial Unicode MS" w:cs="Arial Unicode MS"/>
              </w:rPr>
              <w:t xml:space="preserve"> 2 </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單元三</w:t>
            </w:r>
            <w:r>
              <w:rPr>
                <w:rFonts w:ascii="Arial Unicode MS" w:eastAsia="Arial Unicode MS" w:hAnsi="Arial Unicode MS" w:cs="Arial Unicode MS"/>
              </w:rPr>
              <w:t xml:space="preserve"> </w:t>
            </w:r>
            <w:r>
              <w:rPr>
                <w:rFonts w:ascii="Arial Unicode MS" w:eastAsia="Arial Unicode MS" w:hAnsi="Arial Unicode MS" w:cs="Arial Unicode MS"/>
              </w:rPr>
              <w:t>生命協奏曲</w:t>
            </w:r>
            <w:r>
              <w:rPr>
                <w:rFonts w:ascii="Arial Unicode MS" w:eastAsia="Arial Unicode MS" w:hAnsi="Arial Unicode MS" w:cs="Arial Unicode MS"/>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2 </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Google meet</w:t>
            </w:r>
            <w:r>
              <w:rPr>
                <w:rFonts w:ascii="Arial Unicode MS" w:eastAsia="Arial Unicode MS" w:hAnsi="Arial Unicode MS" w:cs="Arial Unicode MS"/>
              </w:rPr>
              <w:t>線上教學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線上課程內容設計有問答題、討論、學生搶答</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四年級綜合科</w:t>
      </w:r>
    </w:p>
    <w:tbl>
      <w:tblPr>
        <w:tblStyle w:val="af4"/>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5895"/>
      </w:tblGrid>
      <w:tr w:rsidR="00B21090">
        <w:trPr>
          <w:trHeight w:val="1650"/>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進行補課教師姓名</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（如有兩位以上，兩位均需填寫，並分列各自負責節數）</w:t>
            </w:r>
          </w:p>
        </w:tc>
        <w:tc>
          <w:tcPr>
            <w:tcW w:w="5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firstLine="2420"/>
              <w:jc w:val="both"/>
            </w:pPr>
            <w:r>
              <w:rPr>
                <w:rFonts w:ascii="Gungsuh" w:eastAsia="Gungsuh" w:hAnsi="Gungsuh" w:cs="Gungsuh"/>
              </w:rPr>
              <w:t>唐秀穎</w:t>
            </w:r>
            <w:r>
              <w:t xml:space="preserve">1 </w:t>
            </w:r>
          </w:p>
        </w:tc>
      </w:tr>
      <w:tr w:rsidR="00B21090">
        <w:trPr>
          <w:trHeight w:val="142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lastRenderedPageBreak/>
              <w:t>停課期間課程進度</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（也就是補課進度）</w:t>
            </w:r>
          </w:p>
        </w:tc>
        <w:tc>
          <w:tcPr>
            <w:tcW w:w="589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firstLine="660"/>
              <w:jc w:val="both"/>
              <w:rPr>
                <w:rFonts w:ascii="Times New Roman" w:eastAsia="Times New Roman" w:hAnsi="Times New Roman" w:cs="Times New Roman"/>
              </w:rPr>
            </w:pPr>
            <w:r>
              <w:rPr>
                <w:rFonts w:ascii="Gungsuh" w:eastAsia="Gungsuh" w:hAnsi="Gungsuh" w:cs="Gungsuh"/>
              </w:rPr>
              <w:t xml:space="preserve"> 5/25   </w:t>
            </w:r>
            <w:r>
              <w:rPr>
                <w:rFonts w:ascii="Gungsuh" w:eastAsia="Gungsuh" w:hAnsi="Gungsuh" w:cs="Gungsuh"/>
              </w:rPr>
              <w:t>領導力課程</w:t>
            </w:r>
            <w:r>
              <w:rPr>
                <w:rFonts w:ascii="Gungsuh" w:eastAsia="Gungsuh" w:hAnsi="Gungsuh" w:cs="Gungsuh"/>
              </w:rPr>
              <w:t>-</w:t>
            </w:r>
            <w:r>
              <w:rPr>
                <w:rFonts w:ascii="Gungsuh" w:eastAsia="Gungsuh" w:hAnsi="Gungsuh" w:cs="Gungsuh"/>
              </w:rPr>
              <w:t>習慣三</w:t>
            </w:r>
            <w:r>
              <w:rPr>
                <w:rFonts w:ascii="Gungsuh" w:eastAsia="Gungsuh" w:hAnsi="Gungsuh" w:cs="Gungsuh"/>
              </w:rPr>
              <w:t xml:space="preserve"> </w:t>
            </w:r>
            <w:r>
              <w:rPr>
                <w:rFonts w:ascii="Gungsuh" w:eastAsia="Gungsuh" w:hAnsi="Gungsuh" w:cs="Gungsuh"/>
              </w:rPr>
              <w:t>要事第一</w:t>
            </w:r>
            <w:r>
              <w:rPr>
                <w:rFonts w:ascii="Gungsuh" w:eastAsia="Gungsuh" w:hAnsi="Gungsuh" w:cs="Gungsuh"/>
              </w:rPr>
              <w:t xml:space="preserve"> </w:t>
            </w:r>
            <w:r>
              <w:rPr>
                <w:rFonts w:ascii="Gungsuh" w:eastAsia="Gungsuh" w:hAnsi="Gungsuh" w:cs="Gungsuh"/>
              </w:rPr>
              <w:t>活動五</w:t>
            </w:r>
          </w:p>
        </w:tc>
      </w:tr>
      <w:tr w:rsidR="00B21090">
        <w:trPr>
          <w:trHeight w:val="1485"/>
        </w:trPr>
        <w:tc>
          <w:tcPr>
            <w:tcW w:w="2940"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補課總節數</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（也就是停課總節數）</w:t>
            </w:r>
          </w:p>
        </w:tc>
        <w:tc>
          <w:tcPr>
            <w:tcW w:w="5895"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線上補課（</w:t>
            </w:r>
            <w:r>
              <w:t xml:space="preserve">1 </w:t>
            </w:r>
            <w:r>
              <w:rPr>
                <w:rFonts w:ascii="Gungsuh" w:eastAsia="Gungsuh" w:hAnsi="Gungsuh" w:cs="Gungsuh"/>
              </w:rPr>
              <w:t>）節，共需補（</w:t>
            </w:r>
            <w:r>
              <w:t xml:space="preserve">  1    </w:t>
            </w:r>
            <w:r>
              <w:rPr>
                <w:rFonts w:ascii="Gungsuh" w:eastAsia="Gungsuh" w:hAnsi="Gungsuh" w:cs="Gungsuh"/>
              </w:rPr>
              <w:t>）節</w:t>
            </w:r>
          </w:p>
        </w:tc>
      </w:tr>
      <w:tr w:rsidR="00B21090">
        <w:trPr>
          <w:trHeight w:val="1470"/>
        </w:trPr>
        <w:tc>
          <w:tcPr>
            <w:tcW w:w="294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sz w:val="20"/>
                <w:szCs w:val="20"/>
              </w:rPr>
            </w:pPr>
            <w:r>
              <w:rPr>
                <w:rFonts w:ascii="Gungsuh" w:eastAsia="Gungsuh" w:hAnsi="Gungsuh" w:cs="Gungsuh"/>
              </w:rPr>
              <w:t>實體補課所有節數規劃時間</w:t>
            </w:r>
            <w:r>
              <w:rPr>
                <w:rFonts w:ascii="Gungsuh" w:eastAsia="Gungsuh" w:hAnsi="Gungsuh" w:cs="Gungsuh"/>
                <w:sz w:val="20"/>
                <w:szCs w:val="20"/>
              </w:rPr>
              <w:t>（如復課後幾月幾月什麼時候進行）</w:t>
            </w:r>
          </w:p>
        </w:tc>
        <w:tc>
          <w:tcPr>
            <w:tcW w:w="589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020"/>
        </w:trPr>
        <w:tc>
          <w:tcPr>
            <w:tcW w:w="294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實體補課作業與評量</w:t>
            </w:r>
          </w:p>
        </w:tc>
        <w:tc>
          <w:tcPr>
            <w:tcW w:w="589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800"/>
        </w:trPr>
        <w:tc>
          <w:tcPr>
            <w:tcW w:w="294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線上補課所有節數規劃</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（請提出進行方式、補課節數等）</w:t>
            </w:r>
          </w:p>
        </w:tc>
        <w:tc>
          <w:tcPr>
            <w:tcW w:w="589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1.</w:t>
            </w:r>
            <w:r>
              <w:rPr>
                <w:rFonts w:ascii="Gungsuh" w:eastAsia="Gungsuh" w:hAnsi="Gungsuh" w:cs="Gungsuh"/>
              </w:rPr>
              <w:t>透過</w:t>
            </w:r>
            <w:r>
              <w:rPr>
                <w:rFonts w:ascii="Gungsuh" w:eastAsia="Gungsuh" w:hAnsi="Gungsuh" w:cs="Gungsuh"/>
              </w:rPr>
              <w:t>Google meet</w:t>
            </w:r>
            <w:r>
              <w:rPr>
                <w:rFonts w:ascii="Gungsuh" w:eastAsia="Gungsuh" w:hAnsi="Gungsuh" w:cs="Gungsuh"/>
              </w:rPr>
              <w:t>線上教學並配合沛德領導力教學網站線上觀看影片、文章，進而引導學生發表、作答及討論。</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2. </w:t>
            </w:r>
            <w:r>
              <w:rPr>
                <w:rFonts w:ascii="Gungsuh" w:eastAsia="Gungsuh" w:hAnsi="Gungsuh" w:cs="Gungsuh"/>
              </w:rPr>
              <w:t>配合領導力學習手冊，提供書面資料閱讀及習寫作答。</w:t>
            </w:r>
          </w:p>
        </w:tc>
      </w:tr>
      <w:tr w:rsidR="00B21090">
        <w:trPr>
          <w:trHeight w:val="1230"/>
        </w:trPr>
        <w:tc>
          <w:tcPr>
            <w:tcW w:w="294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線上補課作業與評量</w:t>
            </w:r>
          </w:p>
        </w:tc>
        <w:tc>
          <w:tcPr>
            <w:tcW w:w="589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配合領導力學習手冊與線上課程內容設計有問答題、討論及學生搶答。</w:t>
            </w:r>
          </w:p>
        </w:tc>
      </w:tr>
      <w:tr w:rsidR="00B21090">
        <w:trPr>
          <w:trHeight w:val="1290"/>
        </w:trPr>
        <w:tc>
          <w:tcPr>
            <w:tcW w:w="294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b/>
              </w:rPr>
            </w:pPr>
            <w:r>
              <w:rPr>
                <w:rFonts w:ascii="Gungsuh" w:eastAsia="Gungsuh" w:hAnsi="Gungsuh" w:cs="Gungsuh"/>
                <w:b/>
              </w:rPr>
              <w:t>本領域未能線上補課學生相應學習措施</w:t>
            </w:r>
          </w:p>
        </w:tc>
        <w:tc>
          <w:tcPr>
            <w:tcW w:w="589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r>
              <w:t xml:space="preserve"> </w:t>
            </w:r>
          </w:p>
        </w:tc>
      </w:tr>
    </w:tbl>
    <w:p w:rsidR="00B21090" w:rsidRDefault="00B21090">
      <w:pPr>
        <w:spacing w:before="240" w:after="240"/>
        <w:jc w:val="both"/>
      </w:pPr>
    </w:p>
    <w:p w:rsidR="00B21090" w:rsidRDefault="008A4EA0">
      <w:pPr>
        <w:spacing w:before="240" w:after="240"/>
        <w:jc w:val="both"/>
      </w:pPr>
      <w:r>
        <w:t xml:space="preserve"> </w:t>
      </w:r>
    </w:p>
    <w:p w:rsidR="00B21090" w:rsidRDefault="008A4EA0">
      <w:pPr>
        <w:spacing w:before="240" w:after="240"/>
        <w:jc w:val="both"/>
      </w:pPr>
      <w:r>
        <w:rPr>
          <w:rFonts w:ascii="Arial Unicode MS" w:eastAsia="Arial Unicode MS" w:hAnsi="Arial Unicode MS" w:cs="Arial Unicode MS"/>
        </w:rPr>
        <w:t>三年級綜合科</w:t>
      </w:r>
    </w:p>
    <w:tbl>
      <w:tblPr>
        <w:tblStyle w:val="af5"/>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紀宣寗</w:t>
            </w:r>
            <w:r>
              <w:rPr>
                <w:rFonts w:ascii="Arial Unicode MS" w:eastAsia="Arial Unicode MS" w:hAnsi="Arial Unicode MS" w:cs="Arial Unicode MS"/>
              </w:rPr>
              <w:t xml:space="preserve"> 2</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單元二</w:t>
            </w:r>
            <w:r>
              <w:rPr>
                <w:rFonts w:ascii="Arial Unicode MS" w:eastAsia="Arial Unicode MS" w:hAnsi="Arial Unicode MS" w:cs="Arial Unicode MS"/>
              </w:rPr>
              <w:t xml:space="preserve"> </w:t>
            </w:r>
            <w:r>
              <w:rPr>
                <w:rFonts w:ascii="Arial Unicode MS" w:eastAsia="Arial Unicode MS" w:hAnsi="Arial Unicode MS" w:cs="Arial Unicode MS"/>
              </w:rPr>
              <w:t>有禮過生活</w:t>
            </w:r>
            <w:r>
              <w:rPr>
                <w:rFonts w:ascii="Arial Unicode MS" w:eastAsia="Arial Unicode MS" w:hAnsi="Arial Unicode MS" w:cs="Arial Unicode MS"/>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2 </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Google meet </w:t>
            </w:r>
            <w:r>
              <w:rPr>
                <w:rFonts w:ascii="Arial Unicode MS" w:eastAsia="Arial Unicode MS" w:hAnsi="Arial Unicode MS" w:cs="Arial Unicode MS"/>
              </w:rPr>
              <w:t>線上教學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線上課程內容設計有問答題、討論、學生搶答</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8A4EA0">
      <w:pPr>
        <w:spacing w:before="240" w:after="240"/>
        <w:jc w:val="both"/>
        <w:rPr>
          <w:rFonts w:ascii="Times New Roman" w:eastAsia="Times New Roman" w:hAnsi="Times New Roman" w:cs="Times New Roman"/>
        </w:rPr>
      </w:pPr>
      <w:r>
        <w:rPr>
          <w:rFonts w:ascii="Gungsuh" w:eastAsia="Gungsuh" w:hAnsi="Gungsuh" w:cs="Gungsuh"/>
        </w:rPr>
        <w:lastRenderedPageBreak/>
        <w:t>三年級綜合科</w:t>
      </w:r>
    </w:p>
    <w:tbl>
      <w:tblPr>
        <w:tblStyle w:val="af6"/>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5895"/>
      </w:tblGrid>
      <w:tr w:rsidR="00B21090">
        <w:trPr>
          <w:trHeight w:val="1650"/>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進行補課教師姓名</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（如有兩位以上，兩位均需填寫，並分列各自負責節數）</w:t>
            </w:r>
          </w:p>
        </w:tc>
        <w:tc>
          <w:tcPr>
            <w:tcW w:w="58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高瑩瑩、于雅瀞</w:t>
            </w:r>
            <w:r>
              <w:rPr>
                <w:rFonts w:ascii="Arial Unicode MS" w:eastAsia="Arial Unicode MS" w:hAnsi="Arial Unicode MS" w:cs="Arial Unicode MS"/>
              </w:rPr>
              <w:t xml:space="preserve"> </w:t>
            </w:r>
          </w:p>
        </w:tc>
      </w:tr>
      <w:tr w:rsidR="00B21090">
        <w:trPr>
          <w:trHeight w:val="142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停課期間課程進度</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（也就是補課進度）</w:t>
            </w:r>
          </w:p>
        </w:tc>
        <w:tc>
          <w:tcPr>
            <w:tcW w:w="5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 xml:space="preserve">5/25   </w:t>
            </w:r>
            <w:r>
              <w:rPr>
                <w:rFonts w:ascii="Gungsuh" w:eastAsia="Gungsuh" w:hAnsi="Gungsuh" w:cs="Gungsuh"/>
              </w:rPr>
              <w:t>領導力課程</w:t>
            </w:r>
            <w:r>
              <w:rPr>
                <w:rFonts w:ascii="Gungsuh" w:eastAsia="Gungsuh" w:hAnsi="Gungsuh" w:cs="Gungsuh"/>
              </w:rPr>
              <w:t>-</w:t>
            </w:r>
            <w:r>
              <w:rPr>
                <w:rFonts w:ascii="Gungsuh" w:eastAsia="Gungsuh" w:hAnsi="Gungsuh" w:cs="Gungsuh"/>
              </w:rPr>
              <w:t>習慣三</w:t>
            </w:r>
            <w:r>
              <w:rPr>
                <w:rFonts w:ascii="Gungsuh" w:eastAsia="Gungsuh" w:hAnsi="Gungsuh" w:cs="Gungsuh"/>
              </w:rPr>
              <w:t xml:space="preserve"> </w:t>
            </w:r>
            <w:r>
              <w:rPr>
                <w:rFonts w:ascii="Gungsuh" w:eastAsia="Gungsuh" w:hAnsi="Gungsuh" w:cs="Gungsuh"/>
              </w:rPr>
              <w:t>要事第一</w:t>
            </w:r>
            <w:r>
              <w:rPr>
                <w:rFonts w:ascii="Gungsuh" w:eastAsia="Gungsuh" w:hAnsi="Gungsuh" w:cs="Gungsuh"/>
              </w:rPr>
              <w:t xml:space="preserve"> </w:t>
            </w:r>
            <w:r>
              <w:rPr>
                <w:rFonts w:ascii="Gungsuh" w:eastAsia="Gungsuh" w:hAnsi="Gungsuh" w:cs="Gungsuh"/>
              </w:rPr>
              <w:t>活動五</w:t>
            </w:r>
          </w:p>
        </w:tc>
      </w:tr>
      <w:tr w:rsidR="00B21090">
        <w:trPr>
          <w:trHeight w:val="1485"/>
        </w:trPr>
        <w:tc>
          <w:tcPr>
            <w:tcW w:w="2940"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補課總節數</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（也就是停課總節數）</w:t>
            </w:r>
          </w:p>
        </w:tc>
        <w:tc>
          <w:tcPr>
            <w:tcW w:w="5895"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0 </w:t>
            </w:r>
            <w:r>
              <w:rPr>
                <w:rFonts w:ascii="Arial Unicode MS" w:eastAsia="Arial Unicode MS" w:hAnsi="Arial Unicode MS" w:cs="Arial Unicode MS"/>
              </w:rPr>
              <w:t>）節、線上補課（</w:t>
            </w:r>
            <w:r>
              <w:rPr>
                <w:rFonts w:ascii="Arial Unicode MS" w:eastAsia="Arial Unicode MS" w:hAnsi="Arial Unicode MS" w:cs="Arial Unicode MS"/>
              </w:rPr>
              <w:t xml:space="preserve">2 </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470"/>
        </w:trPr>
        <w:tc>
          <w:tcPr>
            <w:tcW w:w="294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sz w:val="20"/>
                <w:szCs w:val="20"/>
              </w:rPr>
            </w:pPr>
            <w:r>
              <w:rPr>
                <w:rFonts w:ascii="Gungsuh" w:eastAsia="Gungsuh" w:hAnsi="Gungsuh" w:cs="Gungsuh"/>
              </w:rPr>
              <w:t>實體補課所有節數規劃時間</w:t>
            </w:r>
            <w:r>
              <w:rPr>
                <w:rFonts w:ascii="Gungsuh" w:eastAsia="Gungsuh" w:hAnsi="Gungsuh" w:cs="Gungsuh"/>
                <w:sz w:val="20"/>
                <w:szCs w:val="20"/>
              </w:rPr>
              <w:t>（如復課後幾月幾月什麼時候進行）</w:t>
            </w:r>
          </w:p>
        </w:tc>
        <w:tc>
          <w:tcPr>
            <w:tcW w:w="589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020"/>
        </w:trPr>
        <w:tc>
          <w:tcPr>
            <w:tcW w:w="294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實體補課作業與評量</w:t>
            </w:r>
          </w:p>
        </w:tc>
        <w:tc>
          <w:tcPr>
            <w:tcW w:w="589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800"/>
        </w:trPr>
        <w:tc>
          <w:tcPr>
            <w:tcW w:w="294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線上補課所有節數規劃</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（請提出進行方式、補課節數等）</w:t>
            </w:r>
          </w:p>
        </w:tc>
        <w:tc>
          <w:tcPr>
            <w:tcW w:w="589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1.</w:t>
            </w:r>
            <w:r>
              <w:rPr>
                <w:rFonts w:ascii="Gungsuh" w:eastAsia="Gungsuh" w:hAnsi="Gungsuh" w:cs="Gungsuh"/>
              </w:rPr>
              <w:t>透過</w:t>
            </w:r>
            <w:r>
              <w:rPr>
                <w:rFonts w:ascii="Gungsuh" w:eastAsia="Gungsuh" w:hAnsi="Gungsuh" w:cs="Gungsuh"/>
              </w:rPr>
              <w:t>Google meet</w:t>
            </w:r>
            <w:r>
              <w:rPr>
                <w:rFonts w:ascii="Gungsuh" w:eastAsia="Gungsuh" w:hAnsi="Gungsuh" w:cs="Gungsuh"/>
              </w:rPr>
              <w:t>線上教學並配合沛德領導力教學網站及自製簡報檔案線上觀看影片、文章，進而引導學生發表、作答及討論。</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2. </w:t>
            </w:r>
            <w:r>
              <w:rPr>
                <w:rFonts w:ascii="Gungsuh" w:eastAsia="Gungsuh" w:hAnsi="Gungsuh" w:cs="Gungsuh"/>
              </w:rPr>
              <w:t>配合領導力學習手冊，提供書面資料閱讀及習寫作答。</w:t>
            </w:r>
          </w:p>
        </w:tc>
      </w:tr>
      <w:tr w:rsidR="00B21090">
        <w:trPr>
          <w:trHeight w:val="1230"/>
        </w:trPr>
        <w:tc>
          <w:tcPr>
            <w:tcW w:w="294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線上補課作業與評量</w:t>
            </w:r>
          </w:p>
        </w:tc>
        <w:tc>
          <w:tcPr>
            <w:tcW w:w="589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rPr>
                <w:rFonts w:ascii="Times New Roman" w:eastAsia="Times New Roman" w:hAnsi="Times New Roman" w:cs="Times New Roman"/>
              </w:rPr>
            </w:pPr>
            <w:r>
              <w:rPr>
                <w:rFonts w:ascii="Gungsuh" w:eastAsia="Gungsuh" w:hAnsi="Gungsuh" w:cs="Gungsuh"/>
              </w:rPr>
              <w:t>配合領導力學習手冊與線上課程內容設計有問答題、討論及學生搶答。</w:t>
            </w:r>
          </w:p>
        </w:tc>
      </w:tr>
      <w:tr w:rsidR="00B21090">
        <w:trPr>
          <w:trHeight w:val="1290"/>
        </w:trPr>
        <w:tc>
          <w:tcPr>
            <w:tcW w:w="294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b/>
              </w:rPr>
            </w:pPr>
            <w:r>
              <w:rPr>
                <w:rFonts w:ascii="Gungsuh" w:eastAsia="Gungsuh" w:hAnsi="Gungsuh" w:cs="Gungsuh"/>
                <w:b/>
              </w:rPr>
              <w:lastRenderedPageBreak/>
              <w:t>本領域未能線上補課學生相應學習措施</w:t>
            </w:r>
          </w:p>
        </w:tc>
        <w:tc>
          <w:tcPr>
            <w:tcW w:w="589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r>
              <w:t xml:space="preserve"> </w:t>
            </w:r>
          </w:p>
        </w:tc>
      </w:tr>
    </w:tbl>
    <w:p w:rsidR="00B21090" w:rsidRDefault="00B21090">
      <w:pPr>
        <w:spacing w:before="240" w:after="240"/>
        <w:jc w:val="both"/>
      </w:pPr>
    </w:p>
    <w:p w:rsidR="00B21090" w:rsidRDefault="00B21090">
      <w:pPr>
        <w:spacing w:before="240" w:after="240"/>
        <w:ind w:left="960"/>
        <w:jc w:val="both"/>
      </w:pPr>
    </w:p>
    <w:p w:rsidR="00B21090" w:rsidRDefault="008A4EA0">
      <w:pPr>
        <w:spacing w:before="240" w:after="240"/>
        <w:ind w:left="240"/>
        <w:jc w:val="both"/>
      </w:pPr>
      <w:r>
        <w:rPr>
          <w:rFonts w:ascii="Arial Unicode MS" w:eastAsia="Arial Unicode MS" w:hAnsi="Arial Unicode MS" w:cs="Arial Unicode MS"/>
        </w:rPr>
        <w:t>【國語科】</w:t>
      </w:r>
    </w:p>
    <w:p w:rsidR="00B21090" w:rsidRDefault="008A4EA0">
      <w:pPr>
        <w:spacing w:before="240" w:after="240"/>
        <w:jc w:val="both"/>
      </w:pPr>
      <w:r>
        <w:rPr>
          <w:rFonts w:ascii="Arial Unicode MS" w:eastAsia="Arial Unicode MS" w:hAnsi="Arial Unicode MS" w:cs="Arial Unicode MS"/>
        </w:rPr>
        <w:t>六年級國語</w:t>
      </w:r>
    </w:p>
    <w:tbl>
      <w:tblPr>
        <w:tblStyle w:val="af7"/>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廖淑芬</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5/19</w:t>
            </w:r>
            <w:r>
              <w:rPr>
                <w:rFonts w:ascii="Arial Unicode MS" w:eastAsia="Arial Unicode MS" w:hAnsi="Arial Unicode MS" w:cs="Arial Unicode MS"/>
              </w:rPr>
              <w:t>、</w:t>
            </w:r>
            <w:r>
              <w:rPr>
                <w:rFonts w:ascii="Arial Unicode MS" w:eastAsia="Arial Unicode MS" w:hAnsi="Arial Unicode MS" w:cs="Arial Unicode MS"/>
              </w:rPr>
              <w:t>5/20</w:t>
            </w:r>
            <w:r>
              <w:rPr>
                <w:rFonts w:ascii="Arial Unicode MS" w:eastAsia="Arial Unicode MS" w:hAnsi="Arial Unicode MS" w:cs="Arial Unicode MS"/>
              </w:rPr>
              <w:t>第十課</w:t>
            </w:r>
            <w:r>
              <w:rPr>
                <w:rFonts w:ascii="Arial Unicode MS" w:eastAsia="Arial Unicode MS" w:hAnsi="Arial Unicode MS" w:cs="Arial Unicode MS"/>
              </w:rPr>
              <w:t>(</w:t>
            </w:r>
            <w:r>
              <w:rPr>
                <w:rFonts w:ascii="Arial Unicode MS" w:eastAsia="Arial Unicode MS" w:hAnsi="Arial Unicode MS" w:cs="Arial Unicode MS"/>
              </w:rPr>
              <w:t>形式深究、習作指導</w:t>
            </w:r>
            <w:r>
              <w:rPr>
                <w:rFonts w:ascii="Arial Unicode MS" w:eastAsia="Arial Unicode MS" w:hAnsi="Arial Unicode MS" w:cs="Arial Unicode MS"/>
              </w:rPr>
              <w:t>)</w:t>
            </w:r>
          </w:p>
          <w:p w:rsidR="00B21090" w:rsidRDefault="008A4EA0">
            <w:pPr>
              <w:spacing w:before="240" w:after="240"/>
              <w:jc w:val="both"/>
            </w:pPr>
            <w:r>
              <w:t>)</w:t>
            </w:r>
          </w:p>
          <w:p w:rsidR="00B21090" w:rsidRDefault="008A4EA0">
            <w:pPr>
              <w:spacing w:before="240" w:after="240"/>
              <w:jc w:val="both"/>
            </w:pPr>
            <w:r>
              <w:rPr>
                <w:rFonts w:ascii="Arial Unicode MS" w:eastAsia="Arial Unicode MS" w:hAnsi="Arial Unicode MS" w:cs="Arial Unicode MS"/>
              </w:rPr>
              <w:t>5/21</w:t>
            </w:r>
            <w:r>
              <w:rPr>
                <w:rFonts w:ascii="Arial Unicode MS" w:eastAsia="Arial Unicode MS" w:hAnsi="Arial Unicode MS" w:cs="Arial Unicode MS"/>
              </w:rPr>
              <w:t>、</w:t>
            </w:r>
            <w:r>
              <w:rPr>
                <w:rFonts w:ascii="Arial Unicode MS" w:eastAsia="Arial Unicode MS" w:hAnsi="Arial Unicode MS" w:cs="Arial Unicode MS"/>
              </w:rPr>
              <w:t>5/24-26</w:t>
            </w:r>
            <w:r>
              <w:rPr>
                <w:rFonts w:ascii="Arial Unicode MS" w:eastAsia="Arial Unicode MS" w:hAnsi="Arial Unicode MS" w:cs="Arial Unicode MS"/>
              </w:rPr>
              <w:t>第十一課</w:t>
            </w:r>
            <w:r>
              <w:rPr>
                <w:rFonts w:ascii="Arial Unicode MS" w:eastAsia="Arial Unicode MS" w:hAnsi="Arial Unicode MS" w:cs="Arial Unicode MS"/>
              </w:rPr>
              <w:t>(</w:t>
            </w:r>
            <w:r>
              <w:rPr>
                <w:rFonts w:ascii="Arial Unicode MS" w:eastAsia="Arial Unicode MS" w:hAnsi="Arial Unicode MS" w:cs="Arial Unicode MS"/>
              </w:rPr>
              <w:t>蓋攬課文、形式深究、習作指導</w:t>
            </w:r>
            <w:r>
              <w:rPr>
                <w:rFonts w:ascii="Arial Unicode MS" w:eastAsia="Arial Unicode MS" w:hAnsi="Arial Unicode MS" w:cs="Arial Unicode MS"/>
              </w:rPr>
              <w:t>)</w:t>
            </w:r>
          </w:p>
          <w:p w:rsidR="00B21090" w:rsidRDefault="008A4EA0">
            <w:pPr>
              <w:spacing w:before="240" w:after="240"/>
              <w:jc w:val="both"/>
            </w:pPr>
            <w:r>
              <w:rPr>
                <w:rFonts w:ascii="Arial Unicode MS" w:eastAsia="Arial Unicode MS" w:hAnsi="Arial Unicode MS" w:cs="Arial Unicode MS"/>
              </w:rPr>
              <w:t>5/27-5/30</w:t>
            </w:r>
            <w:r>
              <w:rPr>
                <w:rFonts w:ascii="Arial Unicode MS" w:eastAsia="Arial Unicode MS" w:hAnsi="Arial Unicode MS" w:cs="Arial Unicode MS"/>
              </w:rPr>
              <w:t>第十二課統整活動</w:t>
            </w:r>
            <w:r>
              <w:rPr>
                <w:rFonts w:ascii="Arial Unicode MS" w:eastAsia="Arial Unicode MS" w:hAnsi="Arial Unicode MS" w:cs="Arial Unicode MS"/>
              </w:rPr>
              <w:t>4(</w:t>
            </w:r>
            <w:r>
              <w:rPr>
                <w:rFonts w:ascii="Arial Unicode MS" w:eastAsia="Arial Unicode MS" w:hAnsi="Arial Unicode MS" w:cs="Arial Unicode MS"/>
              </w:rPr>
              <w:t>、內容深究</w:t>
            </w:r>
            <w:r>
              <w:rPr>
                <w:rFonts w:ascii="Arial Unicode MS" w:eastAsia="Arial Unicode MS" w:hAnsi="Arial Unicode MS" w:cs="Arial Unicode MS"/>
              </w:rPr>
              <w:t>)</w:t>
            </w:r>
          </w:p>
          <w:p w:rsidR="00B21090" w:rsidRDefault="00B21090">
            <w:pPr>
              <w:spacing w:before="240" w:after="240"/>
              <w:jc w:val="both"/>
            </w:pP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0 </w:t>
            </w:r>
            <w:r>
              <w:rPr>
                <w:rFonts w:ascii="Arial Unicode MS" w:eastAsia="Arial Unicode MS" w:hAnsi="Arial Unicode MS" w:cs="Arial Unicode MS"/>
              </w:rPr>
              <w:t>）節、線上補課（</w:t>
            </w:r>
            <w:r>
              <w:rPr>
                <w:rFonts w:ascii="Arial Unicode MS" w:eastAsia="Arial Unicode MS" w:hAnsi="Arial Unicode MS" w:cs="Arial Unicode MS"/>
              </w:rPr>
              <w:t xml:space="preserve">10 </w:t>
            </w:r>
            <w:r>
              <w:rPr>
                <w:rFonts w:ascii="Arial Unicode MS" w:eastAsia="Arial Unicode MS" w:hAnsi="Arial Unicode MS" w:cs="Arial Unicode MS"/>
              </w:rPr>
              <w:t>）節，共需補（</w:t>
            </w:r>
            <w:r>
              <w:rPr>
                <w:rFonts w:ascii="Arial Unicode MS" w:eastAsia="Arial Unicode MS" w:hAnsi="Arial Unicode MS" w:cs="Arial Unicode MS"/>
              </w:rPr>
              <w:t xml:space="preserve">    10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078"/>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10</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進行直播課程，並配合康軒國語線上電子書進行教學。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課堂參與，如：提問、發表、作答等。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紙本作業，如：國語習作、學習單等。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線上作業，如：</w:t>
            </w:r>
            <w:r>
              <w:rPr>
                <w:rFonts w:ascii="Gungsuh" w:eastAsia="Gungsuh" w:hAnsi="Gungsuh" w:cs="Gungsuh"/>
              </w:rPr>
              <w:t>classroom</w:t>
            </w:r>
            <w:r>
              <w:rPr>
                <w:rFonts w:ascii="Gungsuh" w:eastAsia="Gungsuh" w:hAnsi="Gungsuh" w:cs="Gungsuh"/>
              </w:rPr>
              <w:t>補充資料、因材網。</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B21090">
      <w:pPr>
        <w:spacing w:before="240" w:after="240"/>
        <w:jc w:val="both"/>
      </w:pPr>
    </w:p>
    <w:p w:rsidR="00B21090" w:rsidRDefault="008A4EA0">
      <w:pPr>
        <w:spacing w:before="240" w:after="240"/>
        <w:jc w:val="both"/>
      </w:pPr>
      <w:r>
        <w:rPr>
          <w:rFonts w:ascii="Arial Unicode MS" w:eastAsia="Arial Unicode MS" w:hAnsi="Arial Unicode MS" w:cs="Arial Unicode MS"/>
        </w:rPr>
        <w:t>五年級國語</w:t>
      </w:r>
    </w:p>
    <w:tbl>
      <w:tblPr>
        <w:tblStyle w:val="af8"/>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李孟芬</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5/19</w:t>
            </w:r>
            <w:r>
              <w:rPr>
                <w:rFonts w:ascii="Arial Unicode MS" w:eastAsia="Arial Unicode MS" w:hAnsi="Arial Unicode MS" w:cs="Arial Unicode MS"/>
              </w:rPr>
              <w:t>、</w:t>
            </w:r>
            <w:r>
              <w:rPr>
                <w:rFonts w:ascii="Arial Unicode MS" w:eastAsia="Arial Unicode MS" w:hAnsi="Arial Unicode MS" w:cs="Arial Unicode MS"/>
              </w:rPr>
              <w:t>5/20</w:t>
            </w:r>
            <w:r>
              <w:rPr>
                <w:rFonts w:ascii="Arial Unicode MS" w:eastAsia="Arial Unicode MS" w:hAnsi="Arial Unicode MS" w:cs="Arial Unicode MS"/>
              </w:rPr>
              <w:t>第十一課湖光山色</w:t>
            </w:r>
            <w:r>
              <w:rPr>
                <w:rFonts w:ascii="Arial Unicode MS" w:eastAsia="Arial Unicode MS" w:hAnsi="Arial Unicode MS" w:cs="Arial Unicode MS"/>
              </w:rPr>
              <w:t>(</w:t>
            </w:r>
            <w:r>
              <w:rPr>
                <w:rFonts w:ascii="Arial Unicode MS" w:eastAsia="Arial Unicode MS" w:hAnsi="Arial Unicode MS" w:cs="Arial Unicode MS"/>
              </w:rPr>
              <w:t>內容深究</w:t>
            </w:r>
            <w:r>
              <w:rPr>
                <w:rFonts w:ascii="Arial Unicode MS" w:eastAsia="Arial Unicode MS" w:hAnsi="Arial Unicode MS" w:cs="Arial Unicode MS"/>
              </w:rPr>
              <w:t>)</w:t>
            </w:r>
          </w:p>
          <w:p w:rsidR="00B21090" w:rsidRDefault="008A4EA0">
            <w:pPr>
              <w:spacing w:before="240" w:after="240"/>
              <w:jc w:val="both"/>
            </w:pPr>
            <w:r>
              <w:rPr>
                <w:rFonts w:ascii="Arial Unicode MS" w:eastAsia="Arial Unicode MS" w:hAnsi="Arial Unicode MS" w:cs="Arial Unicode MS"/>
              </w:rPr>
              <w:t>5/21</w:t>
            </w:r>
            <w:r>
              <w:rPr>
                <w:rFonts w:ascii="Arial Unicode MS" w:eastAsia="Arial Unicode MS" w:hAnsi="Arial Unicode MS" w:cs="Arial Unicode MS"/>
              </w:rPr>
              <w:t>、</w:t>
            </w:r>
            <w:r>
              <w:rPr>
                <w:rFonts w:ascii="Arial Unicode MS" w:eastAsia="Arial Unicode MS" w:hAnsi="Arial Unicode MS" w:cs="Arial Unicode MS"/>
              </w:rPr>
              <w:t>5/24</w:t>
            </w:r>
            <w:r>
              <w:rPr>
                <w:rFonts w:ascii="Arial Unicode MS" w:eastAsia="Arial Unicode MS" w:hAnsi="Arial Unicode MS" w:cs="Arial Unicode MS"/>
              </w:rPr>
              <w:t>第十一課湖光山色</w:t>
            </w:r>
            <w:r>
              <w:rPr>
                <w:rFonts w:ascii="Arial Unicode MS" w:eastAsia="Arial Unicode MS" w:hAnsi="Arial Unicode MS" w:cs="Arial Unicode MS"/>
              </w:rPr>
              <w:t>(</w:t>
            </w:r>
            <w:r>
              <w:rPr>
                <w:rFonts w:ascii="Arial Unicode MS" w:eastAsia="Arial Unicode MS" w:hAnsi="Arial Unicode MS" w:cs="Arial Unicode MS"/>
              </w:rPr>
              <w:t>形式深究、習作指導</w:t>
            </w:r>
            <w:r>
              <w:rPr>
                <w:rFonts w:ascii="Arial Unicode MS" w:eastAsia="Arial Unicode MS" w:hAnsi="Arial Unicode MS" w:cs="Arial Unicode MS"/>
              </w:rPr>
              <w:t>)</w:t>
            </w:r>
          </w:p>
          <w:p w:rsidR="00B21090" w:rsidRDefault="008A4EA0">
            <w:pPr>
              <w:spacing w:before="240" w:after="240"/>
              <w:jc w:val="both"/>
            </w:pPr>
            <w:r>
              <w:rPr>
                <w:rFonts w:ascii="Arial Unicode MS" w:eastAsia="Arial Unicode MS" w:hAnsi="Arial Unicode MS" w:cs="Arial Unicode MS"/>
              </w:rPr>
              <w:t>5/25</w:t>
            </w:r>
            <w:r>
              <w:rPr>
                <w:rFonts w:ascii="Arial Unicode MS" w:eastAsia="Arial Unicode MS" w:hAnsi="Arial Unicode MS" w:cs="Arial Unicode MS"/>
              </w:rPr>
              <w:t>、</w:t>
            </w:r>
            <w:r>
              <w:rPr>
                <w:rFonts w:ascii="Arial Unicode MS" w:eastAsia="Arial Unicode MS" w:hAnsi="Arial Unicode MS" w:cs="Arial Unicode MS"/>
              </w:rPr>
              <w:t>5/26</w:t>
            </w:r>
            <w:r>
              <w:rPr>
                <w:rFonts w:ascii="Arial Unicode MS" w:eastAsia="Arial Unicode MS" w:hAnsi="Arial Unicode MS" w:cs="Arial Unicode MS"/>
              </w:rPr>
              <w:t>第十二課田園交響曲</w:t>
            </w:r>
            <w:r>
              <w:rPr>
                <w:rFonts w:ascii="Arial Unicode MS" w:eastAsia="Arial Unicode MS" w:hAnsi="Arial Unicode MS" w:cs="Arial Unicode MS"/>
              </w:rPr>
              <w:t>(</w:t>
            </w:r>
            <w:r>
              <w:rPr>
                <w:rFonts w:ascii="Arial Unicode MS" w:eastAsia="Arial Unicode MS" w:hAnsi="Arial Unicode MS" w:cs="Arial Unicode MS"/>
              </w:rPr>
              <w:t>概覽課文、內容深究</w:t>
            </w:r>
            <w:r>
              <w:rPr>
                <w:rFonts w:ascii="Arial Unicode MS" w:eastAsia="Arial Unicode MS" w:hAnsi="Arial Unicode MS" w:cs="Arial Unicode MS"/>
              </w:rPr>
              <w:t>)</w:t>
            </w:r>
          </w:p>
          <w:p w:rsidR="00B21090" w:rsidRDefault="008A4EA0">
            <w:pPr>
              <w:spacing w:before="240" w:after="240"/>
              <w:jc w:val="both"/>
            </w:pPr>
            <w:r>
              <w:rPr>
                <w:rFonts w:ascii="Arial Unicode MS" w:eastAsia="Arial Unicode MS" w:hAnsi="Arial Unicode MS" w:cs="Arial Unicode MS"/>
              </w:rPr>
              <w:lastRenderedPageBreak/>
              <w:t>5/27</w:t>
            </w:r>
            <w:r>
              <w:rPr>
                <w:rFonts w:ascii="Arial Unicode MS" w:eastAsia="Arial Unicode MS" w:hAnsi="Arial Unicode MS" w:cs="Arial Unicode MS"/>
              </w:rPr>
              <w:t>、</w:t>
            </w:r>
            <w:r>
              <w:rPr>
                <w:rFonts w:ascii="Arial Unicode MS" w:eastAsia="Arial Unicode MS" w:hAnsi="Arial Unicode MS" w:cs="Arial Unicode MS"/>
              </w:rPr>
              <w:t>5/28</w:t>
            </w:r>
            <w:r>
              <w:rPr>
                <w:rFonts w:ascii="Arial Unicode MS" w:eastAsia="Arial Unicode MS" w:hAnsi="Arial Unicode MS" w:cs="Arial Unicode MS"/>
              </w:rPr>
              <w:t>第十二課田園交響曲</w:t>
            </w:r>
            <w:r>
              <w:rPr>
                <w:rFonts w:ascii="Arial Unicode MS" w:eastAsia="Arial Unicode MS" w:hAnsi="Arial Unicode MS" w:cs="Arial Unicode MS"/>
              </w:rPr>
              <w:t>(</w:t>
            </w:r>
            <w:r>
              <w:rPr>
                <w:rFonts w:ascii="Arial Unicode MS" w:eastAsia="Arial Unicode MS" w:hAnsi="Arial Unicode MS" w:cs="Arial Unicode MS"/>
              </w:rPr>
              <w:t>形式深究、習作指導</w:t>
            </w:r>
            <w:r>
              <w:rPr>
                <w:rFonts w:ascii="Arial Unicode MS" w:eastAsia="Arial Unicode MS" w:hAnsi="Arial Unicode MS" w:cs="Arial Unicode MS"/>
              </w:rPr>
              <w:t>)</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0 </w:t>
            </w:r>
            <w:r>
              <w:rPr>
                <w:rFonts w:ascii="Arial Unicode MS" w:eastAsia="Arial Unicode MS" w:hAnsi="Arial Unicode MS" w:cs="Arial Unicode MS"/>
              </w:rPr>
              <w:t>）節、線上補課（</w:t>
            </w:r>
            <w:r>
              <w:rPr>
                <w:rFonts w:ascii="Arial Unicode MS" w:eastAsia="Arial Unicode MS" w:hAnsi="Arial Unicode MS" w:cs="Arial Unicode MS"/>
              </w:rPr>
              <w:t xml:space="preserve">10 </w:t>
            </w:r>
            <w:r>
              <w:rPr>
                <w:rFonts w:ascii="Arial Unicode MS" w:eastAsia="Arial Unicode MS" w:hAnsi="Arial Unicode MS" w:cs="Arial Unicode MS"/>
              </w:rPr>
              <w:t>）節，共需補（</w:t>
            </w:r>
            <w:r>
              <w:rPr>
                <w:rFonts w:ascii="Arial Unicode MS" w:eastAsia="Arial Unicode MS" w:hAnsi="Arial Unicode MS" w:cs="Arial Unicode MS"/>
              </w:rPr>
              <w:t xml:space="preserve">    10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078"/>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10</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進行直播課程，並配合康軒國語線上電子書進行教學。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課堂參與，如：提問、發表、作答等。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紙本作業，如：國語習作、甲乙本、練習簿等。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線上作業，如：</w:t>
            </w:r>
            <w:r>
              <w:rPr>
                <w:rFonts w:ascii="Gungsuh" w:eastAsia="Gungsuh" w:hAnsi="Gungsuh" w:cs="Gungsuh"/>
              </w:rPr>
              <w:t>classroom</w:t>
            </w:r>
            <w:r>
              <w:rPr>
                <w:rFonts w:ascii="Gungsuh" w:eastAsia="Gungsuh" w:hAnsi="Gungsuh" w:cs="Gungsuh"/>
              </w:rPr>
              <w:t>補充資料、因材網。</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B21090">
      <w:pPr>
        <w:spacing w:before="240" w:after="240"/>
        <w:jc w:val="both"/>
      </w:pP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四年級國語科</w:t>
      </w:r>
    </w:p>
    <w:tbl>
      <w:tblPr>
        <w:tblStyle w:val="a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20"/>
        <w:gridCol w:w="6345"/>
      </w:tblGrid>
      <w:tr w:rsidR="00B21090">
        <w:trPr>
          <w:trHeight w:val="990"/>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lastRenderedPageBreak/>
              <w:t>進行補課教師姓名</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唐秀穎</w:t>
            </w:r>
          </w:p>
        </w:tc>
      </w:tr>
      <w:tr w:rsidR="00B21090">
        <w:trPr>
          <w:trHeight w:val="1485"/>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停課期間課程進度</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（也就是補課進度）</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5/19-21  </w:t>
            </w:r>
            <w:r>
              <w:rPr>
                <w:rFonts w:ascii="Gungsuh" w:eastAsia="Gungsuh" w:hAnsi="Gungsuh" w:cs="Gungsuh"/>
              </w:rPr>
              <w:t>第十課</w:t>
            </w:r>
            <w:r>
              <w:rPr>
                <w:rFonts w:ascii="Gungsuh" w:eastAsia="Gungsuh" w:hAnsi="Gungsuh" w:cs="Gungsuh"/>
              </w:rPr>
              <w:t xml:space="preserve"> (3)</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5/24-5/28 </w:t>
            </w:r>
            <w:r>
              <w:rPr>
                <w:rFonts w:ascii="Gungsuh" w:eastAsia="Gungsuh" w:hAnsi="Gungsuh" w:cs="Gungsuh"/>
              </w:rPr>
              <w:t>第十一課</w:t>
            </w:r>
            <w:r>
              <w:rPr>
                <w:rFonts w:ascii="Gungsuh" w:eastAsia="Gungsuh" w:hAnsi="Gungsuh" w:cs="Gungsuh"/>
              </w:rPr>
              <w:t xml:space="preserve"> (5)</w:t>
            </w:r>
          </w:p>
        </w:tc>
      </w:tr>
      <w:tr w:rsidR="00B21090">
        <w:trPr>
          <w:trHeight w:val="1515"/>
        </w:trPr>
        <w:tc>
          <w:tcPr>
            <w:tcW w:w="2520"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補課總節數</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（也就是停課總節數）</w:t>
            </w:r>
          </w:p>
        </w:tc>
        <w:tc>
          <w:tcPr>
            <w:tcW w:w="6345"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實體補課（</w:t>
            </w:r>
            <w:r>
              <w:t xml:space="preserve">0 </w:t>
            </w:r>
            <w:r>
              <w:rPr>
                <w:rFonts w:ascii="Gungsuh" w:eastAsia="Gungsuh" w:hAnsi="Gungsuh" w:cs="Gungsuh"/>
              </w:rPr>
              <w:t>）節、線上補課（</w:t>
            </w:r>
            <w:r>
              <w:t xml:space="preserve">8 </w:t>
            </w:r>
            <w:r>
              <w:rPr>
                <w:rFonts w:ascii="Gungsuh" w:eastAsia="Gungsuh" w:hAnsi="Gungsuh" w:cs="Gungsuh"/>
              </w:rPr>
              <w:t>）節，共需補（</w:t>
            </w:r>
            <w:r>
              <w:t xml:space="preserve"> 8  </w:t>
            </w:r>
            <w:r>
              <w:rPr>
                <w:rFonts w:ascii="Gungsuh" w:eastAsia="Gungsuh" w:hAnsi="Gungsuh" w:cs="Gungsuh"/>
              </w:rPr>
              <w:t>）節</w:t>
            </w:r>
          </w:p>
        </w:tc>
      </w:tr>
      <w:tr w:rsidR="00B21090">
        <w:trPr>
          <w:trHeight w:val="1515"/>
        </w:trPr>
        <w:tc>
          <w:tcPr>
            <w:tcW w:w="252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rPr>
              <w:t>實體補課所有節數規劃時間</w:t>
            </w:r>
            <w:r>
              <w:rPr>
                <w:rFonts w:ascii="Gungsuh" w:eastAsia="Gungsuh" w:hAnsi="Gungsuh" w:cs="Gungsuh"/>
                <w:sz w:val="20"/>
                <w:szCs w:val="20"/>
              </w:rPr>
              <w:t>（如復課後幾月幾月什麼時候進行）</w:t>
            </w:r>
          </w:p>
        </w:tc>
        <w:tc>
          <w:tcPr>
            <w:tcW w:w="634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050"/>
        </w:trPr>
        <w:tc>
          <w:tcPr>
            <w:tcW w:w="252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實體補課作業與評量</w:t>
            </w:r>
          </w:p>
        </w:tc>
        <w:tc>
          <w:tcPr>
            <w:tcW w:w="634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2385"/>
        </w:trPr>
        <w:tc>
          <w:tcPr>
            <w:tcW w:w="252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線上補課所有節數規劃</w:t>
            </w:r>
          </w:p>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（請提出進行方式、補課節數等）</w:t>
            </w:r>
          </w:p>
        </w:tc>
        <w:tc>
          <w:tcPr>
            <w:tcW w:w="634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880" w:hanging="360"/>
              <w:jc w:val="both"/>
              <w:rPr>
                <w:rFonts w:ascii="Times New Roman" w:eastAsia="Times New Roman" w:hAnsi="Times New Roman" w:cs="Times New Roman"/>
              </w:rPr>
            </w:pPr>
            <w:r>
              <w:rPr>
                <w:rFonts w:ascii="Gungsuh" w:eastAsia="Gungsuh" w:hAnsi="Gungsuh" w:cs="Gungsuh"/>
              </w:rPr>
              <w:t xml:space="preserve">1. </w:t>
            </w:r>
            <w:r>
              <w:rPr>
                <w:rFonts w:ascii="Gungsuh" w:eastAsia="Gungsuh" w:hAnsi="Gungsuh" w:cs="Gungsuh"/>
              </w:rPr>
              <w:t>透過</w:t>
            </w:r>
            <w:r>
              <w:rPr>
                <w:rFonts w:ascii="Gungsuh" w:eastAsia="Gungsuh" w:hAnsi="Gungsuh" w:cs="Gungsuh"/>
              </w:rPr>
              <w:t>google classroom</w:t>
            </w:r>
            <w:r>
              <w:rPr>
                <w:rFonts w:ascii="Gungsuh" w:eastAsia="Gungsuh" w:hAnsi="Gungsuh" w:cs="Gungsuh"/>
              </w:rPr>
              <w:t>和</w:t>
            </w:r>
            <w:r>
              <w:rPr>
                <w:rFonts w:ascii="Gungsuh" w:eastAsia="Gungsuh" w:hAnsi="Gungsuh" w:cs="Gungsuh"/>
              </w:rPr>
              <w:t>google meet</w:t>
            </w:r>
            <w:r>
              <w:rPr>
                <w:rFonts w:ascii="Gungsuh" w:eastAsia="Gungsuh" w:hAnsi="Gungsuh" w:cs="Gungsuh"/>
              </w:rPr>
              <w:t>直播課程配合康軒電子書帶領孩子進行課本與習作練習。</w:t>
            </w:r>
          </w:p>
          <w:p w:rsidR="00B21090" w:rsidRDefault="008A4EA0">
            <w:pPr>
              <w:spacing w:before="240" w:after="240"/>
              <w:ind w:left="160"/>
              <w:jc w:val="both"/>
              <w:rPr>
                <w:rFonts w:ascii="Times New Roman" w:eastAsia="Times New Roman" w:hAnsi="Times New Roman" w:cs="Times New Roman"/>
              </w:rPr>
            </w:pPr>
            <w:r>
              <w:rPr>
                <w:rFonts w:ascii="Gungsuh" w:eastAsia="Gungsuh" w:hAnsi="Gungsuh" w:cs="Gungsuh"/>
              </w:rPr>
              <w:t>2.</w:t>
            </w:r>
            <w:r>
              <w:rPr>
                <w:rFonts w:ascii="Gungsuh" w:eastAsia="Gungsuh" w:hAnsi="Gungsuh" w:cs="Gungsuh"/>
              </w:rPr>
              <w:t>透過康軒線上教育平台與因材網</w:t>
            </w:r>
            <w:r>
              <w:rPr>
                <w:rFonts w:ascii="Gungsuh" w:eastAsia="Gungsuh" w:hAnsi="Gungsuh" w:cs="Gungsuh"/>
              </w:rPr>
              <w:t>/</w:t>
            </w:r>
            <w:r>
              <w:rPr>
                <w:rFonts w:ascii="Gungsuh" w:eastAsia="Gungsuh" w:hAnsi="Gungsuh" w:cs="Gungsuh"/>
              </w:rPr>
              <w:t>學習吧平台建置課程，線上觀看電子書教材、影片及文章，進而引導學生線上練習、作答及討論，利於學生線上自主學習。</w:t>
            </w:r>
          </w:p>
        </w:tc>
      </w:tr>
      <w:tr w:rsidR="00B21090">
        <w:trPr>
          <w:trHeight w:val="1245"/>
        </w:trPr>
        <w:tc>
          <w:tcPr>
            <w:tcW w:w="252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線上補課作業與評量</w:t>
            </w:r>
          </w:p>
        </w:tc>
        <w:tc>
          <w:tcPr>
            <w:tcW w:w="634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紙本習題作業習寫、課堂討論與發表、影片觀看學習。</w:t>
            </w:r>
          </w:p>
        </w:tc>
      </w:tr>
      <w:tr w:rsidR="00B21090">
        <w:trPr>
          <w:trHeight w:val="1590"/>
        </w:trPr>
        <w:tc>
          <w:tcPr>
            <w:tcW w:w="252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b/>
              </w:rPr>
            </w:pPr>
            <w:r>
              <w:rPr>
                <w:rFonts w:ascii="Gungsuh" w:eastAsia="Gungsuh" w:hAnsi="Gungsuh" w:cs="Gungsuh"/>
                <w:b/>
              </w:rPr>
              <w:t>本領域未能線上補課學生相應學習措施</w:t>
            </w:r>
          </w:p>
        </w:tc>
        <w:tc>
          <w:tcPr>
            <w:tcW w:w="634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B21090">
      <w:pPr>
        <w:spacing w:before="240" w:after="240"/>
        <w:jc w:val="both"/>
      </w:pPr>
    </w:p>
    <w:p w:rsidR="00B21090" w:rsidRDefault="00B21090">
      <w:pPr>
        <w:spacing w:before="240" w:after="240"/>
        <w:jc w:val="both"/>
      </w:pPr>
    </w:p>
    <w:p w:rsidR="00B21090" w:rsidRDefault="008A4EA0">
      <w:pPr>
        <w:spacing w:before="240" w:after="240"/>
        <w:jc w:val="both"/>
      </w:pPr>
      <w:r>
        <w:rPr>
          <w:rFonts w:ascii="Arial Unicode MS" w:eastAsia="Arial Unicode MS" w:hAnsi="Arial Unicode MS" w:cs="Arial Unicode MS"/>
        </w:rPr>
        <w:t>三年級國語</w:t>
      </w:r>
    </w:p>
    <w:tbl>
      <w:tblPr>
        <w:tblStyle w:val="afa"/>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于雅瀞</w:t>
            </w:r>
            <w:r>
              <w:rPr>
                <w:rFonts w:ascii="Arial Unicode MS" w:eastAsia="Arial Unicode MS" w:hAnsi="Arial Unicode MS" w:cs="Arial Unicode MS"/>
              </w:rPr>
              <w:t xml:space="preserve"> </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5/19~5/21</w:t>
            </w:r>
            <w:r>
              <w:rPr>
                <w:rFonts w:ascii="Arial Unicode MS" w:eastAsia="Arial Unicode MS" w:hAnsi="Arial Unicode MS" w:cs="Arial Unicode MS"/>
              </w:rPr>
              <w:t>第十一課</w:t>
            </w:r>
            <w:r>
              <w:rPr>
                <w:rFonts w:ascii="Arial Unicode MS" w:eastAsia="Arial Unicode MS" w:hAnsi="Arial Unicode MS" w:cs="Arial Unicode MS"/>
              </w:rPr>
              <w:t xml:space="preserve">  </w:t>
            </w:r>
            <w:r>
              <w:rPr>
                <w:rFonts w:ascii="Arial Unicode MS" w:eastAsia="Arial Unicode MS" w:hAnsi="Arial Unicode MS" w:cs="Arial Unicode MS"/>
              </w:rPr>
              <w:t>蟬</w:t>
            </w:r>
          </w:p>
          <w:p w:rsidR="00B21090" w:rsidRDefault="008A4EA0">
            <w:pPr>
              <w:spacing w:before="240" w:after="240"/>
              <w:jc w:val="both"/>
            </w:pPr>
            <w:r>
              <w:rPr>
                <w:rFonts w:ascii="Arial Unicode MS" w:eastAsia="Arial Unicode MS" w:hAnsi="Arial Unicode MS" w:cs="Arial Unicode MS"/>
              </w:rPr>
              <w:t>5/24~5/28</w:t>
            </w:r>
            <w:r>
              <w:rPr>
                <w:rFonts w:ascii="Arial Unicode MS" w:eastAsia="Arial Unicode MS" w:hAnsi="Arial Unicode MS" w:cs="Arial Unicode MS"/>
              </w:rPr>
              <w:t>第十二課</w:t>
            </w:r>
            <w:r>
              <w:rPr>
                <w:rFonts w:ascii="Arial Unicode MS" w:eastAsia="Arial Unicode MS" w:hAnsi="Arial Unicode MS" w:cs="Arial Unicode MS"/>
              </w:rPr>
              <w:t xml:space="preserve"> </w:t>
            </w:r>
            <w:r>
              <w:rPr>
                <w:rFonts w:ascii="Arial Unicode MS" w:eastAsia="Arial Unicode MS" w:hAnsi="Arial Unicode MS" w:cs="Arial Unicode MS"/>
              </w:rPr>
              <w:t>小紅</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0 </w:t>
            </w:r>
            <w:r>
              <w:rPr>
                <w:rFonts w:ascii="Arial Unicode MS" w:eastAsia="Arial Unicode MS" w:hAnsi="Arial Unicode MS" w:cs="Arial Unicode MS"/>
              </w:rPr>
              <w:t>）節、線上補課（</w:t>
            </w:r>
            <w:r>
              <w:rPr>
                <w:rFonts w:ascii="Arial Unicode MS" w:eastAsia="Arial Unicode MS" w:hAnsi="Arial Unicode MS" w:cs="Arial Unicode MS"/>
              </w:rPr>
              <w:t xml:space="preserve">7 </w:t>
            </w:r>
            <w:r>
              <w:rPr>
                <w:rFonts w:ascii="Arial Unicode MS" w:eastAsia="Arial Unicode MS" w:hAnsi="Arial Unicode MS" w:cs="Arial Unicode MS"/>
              </w:rPr>
              <w:t>）節，共需補（</w:t>
            </w:r>
            <w:r>
              <w:rPr>
                <w:rFonts w:ascii="Arial Unicode MS" w:eastAsia="Arial Unicode MS" w:hAnsi="Arial Unicode MS" w:cs="Arial Unicode MS"/>
              </w:rPr>
              <w:t xml:space="preserve">    7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078"/>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7</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進行直播課程，並配合康軒國語線上電子書進行教學，課後發布作業於</w:t>
            </w:r>
            <w:r>
              <w:rPr>
                <w:rFonts w:ascii="Gungsuh" w:eastAsia="Gungsuh" w:hAnsi="Gungsuh" w:cs="Gungsuh"/>
              </w:rPr>
              <w:t>classroom</w:t>
            </w:r>
            <w:r>
              <w:rPr>
                <w:rFonts w:ascii="Gungsuh" w:eastAsia="Gungsuh" w:hAnsi="Gungsuh" w:cs="Gungsuh"/>
              </w:rPr>
              <w:t>與因材網進行檢核。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lastRenderedPageBreak/>
              <w:t>紙本作業，如：國語習作、練習簿等。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線上作業，如：</w:t>
            </w:r>
            <w:r>
              <w:rPr>
                <w:rFonts w:ascii="Gungsuh" w:eastAsia="Gungsuh" w:hAnsi="Gungsuh" w:cs="Gungsuh"/>
              </w:rPr>
              <w:t>classroom</w:t>
            </w:r>
            <w:r>
              <w:rPr>
                <w:rFonts w:ascii="Gungsuh" w:eastAsia="Gungsuh" w:hAnsi="Gungsuh" w:cs="Gungsuh"/>
              </w:rPr>
              <w:t>問題、因材網。</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lastRenderedPageBreak/>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B21090">
      <w:pPr>
        <w:spacing w:before="240" w:after="240"/>
        <w:ind w:left="960"/>
        <w:jc w:val="both"/>
      </w:pPr>
    </w:p>
    <w:p w:rsidR="00B21090" w:rsidRDefault="00B21090">
      <w:pPr>
        <w:spacing w:before="240" w:after="240"/>
        <w:ind w:left="960"/>
        <w:jc w:val="both"/>
      </w:pPr>
    </w:p>
    <w:p w:rsidR="00B21090" w:rsidRDefault="008A4EA0">
      <w:pPr>
        <w:spacing w:before="240" w:after="240"/>
        <w:ind w:left="960"/>
        <w:jc w:val="both"/>
      </w:pPr>
      <w:r>
        <w:rPr>
          <w:rFonts w:ascii="Arial Unicode MS" w:eastAsia="Arial Unicode MS" w:hAnsi="Arial Unicode MS" w:cs="Arial Unicode MS"/>
        </w:rPr>
        <w:t>國語科</w:t>
      </w:r>
    </w:p>
    <w:p w:rsidR="00B21090" w:rsidRDefault="008A4EA0">
      <w:pPr>
        <w:spacing w:before="240" w:after="240"/>
        <w:ind w:left="960"/>
        <w:jc w:val="both"/>
      </w:pPr>
      <w:r>
        <w:rPr>
          <w:rFonts w:ascii="Gungsuh" w:eastAsia="Gungsuh" w:hAnsi="Gungsuh" w:cs="Gungsuh"/>
        </w:rPr>
        <w:t>二</w:t>
      </w:r>
      <w:r>
        <w:rPr>
          <w:rFonts w:ascii="Arial Unicode MS" w:eastAsia="Arial Unicode MS" w:hAnsi="Arial Unicode MS" w:cs="Arial Unicode MS"/>
        </w:rPr>
        <w:t>年級國語科</w:t>
      </w:r>
    </w:p>
    <w:tbl>
      <w:tblPr>
        <w:tblStyle w:val="afb"/>
        <w:tblW w:w="7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4350"/>
      </w:tblGrid>
      <w:tr w:rsidR="00B21090">
        <w:trPr>
          <w:trHeight w:val="99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許宜靜</w:t>
            </w:r>
          </w:p>
        </w:tc>
      </w:tr>
      <w:tr w:rsidR="00B21090">
        <w:trPr>
          <w:trHeight w:val="1485"/>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35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5/19-21   </w:t>
            </w:r>
            <w:r>
              <w:rPr>
                <w:rFonts w:ascii="Gungsuh" w:eastAsia="Gungsuh" w:hAnsi="Gungsuh" w:cs="Gungsuh"/>
              </w:rPr>
              <w:t>統整活動三</w:t>
            </w:r>
            <w:r>
              <w:rPr>
                <w:rFonts w:ascii="Gungsuh" w:eastAsia="Gungsuh" w:hAnsi="Gungsuh" w:cs="Gungsuh"/>
              </w:rPr>
              <w:t xml:space="preserve"> (3)</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5/24-5/28 </w:t>
            </w:r>
            <w:r>
              <w:rPr>
                <w:rFonts w:ascii="Gungsuh" w:eastAsia="Gungsuh" w:hAnsi="Gungsuh" w:cs="Gungsuh"/>
              </w:rPr>
              <w:t>第十課</w:t>
            </w:r>
            <w:r>
              <w:rPr>
                <w:rFonts w:ascii="Gungsuh" w:eastAsia="Gungsuh" w:hAnsi="Gungsuh" w:cs="Gungsuh"/>
              </w:rPr>
              <w:t>(6)</w:t>
            </w:r>
          </w:p>
        </w:tc>
      </w:tr>
      <w:tr w:rsidR="00B21090">
        <w:trPr>
          <w:trHeight w:val="1515"/>
        </w:trPr>
        <w:tc>
          <w:tcPr>
            <w:tcW w:w="3555"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350"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0 </w:t>
            </w:r>
            <w:r>
              <w:rPr>
                <w:rFonts w:ascii="Arial Unicode MS" w:eastAsia="Arial Unicode MS" w:hAnsi="Arial Unicode MS" w:cs="Arial Unicode MS"/>
              </w:rPr>
              <w:t>）節、線上補課（</w:t>
            </w:r>
            <w:r>
              <w:rPr>
                <w:rFonts w:ascii="Times New Roman" w:eastAsia="Times New Roman" w:hAnsi="Times New Roman" w:cs="Times New Roman"/>
              </w:rPr>
              <w:t>9</w:t>
            </w:r>
            <w:r>
              <w:rPr>
                <w:rFonts w:ascii="Arial Unicode MS" w:eastAsia="Arial Unicode MS" w:hAnsi="Arial Unicode MS" w:cs="Arial Unicode MS"/>
              </w:rPr>
              <w:t xml:space="preserve"> </w:t>
            </w:r>
            <w:r>
              <w:rPr>
                <w:rFonts w:ascii="Arial Unicode MS" w:eastAsia="Arial Unicode MS" w:hAnsi="Arial Unicode MS" w:cs="Arial Unicode MS"/>
              </w:rPr>
              <w:t>）節，共需補（</w:t>
            </w:r>
            <w:r>
              <w:rPr>
                <w:rFonts w:ascii="Arial Unicode MS" w:eastAsia="Arial Unicode MS" w:hAnsi="Arial Unicode MS" w:cs="Arial Unicode MS"/>
              </w:rPr>
              <w:t xml:space="preserve"> </w:t>
            </w:r>
            <w:r>
              <w:rPr>
                <w:rFonts w:ascii="Times New Roman" w:eastAsia="Times New Roman" w:hAnsi="Times New Roman" w:cs="Times New Roman"/>
              </w:rPr>
              <w:t>9</w:t>
            </w:r>
            <w:r>
              <w:rPr>
                <w:rFonts w:ascii="Arial Unicode MS" w:eastAsia="Arial Unicode MS" w:hAnsi="Arial Unicode MS" w:cs="Arial Unicode MS"/>
              </w:rPr>
              <w:t xml:space="preserve">  </w:t>
            </w:r>
            <w:r>
              <w:rPr>
                <w:rFonts w:ascii="Arial Unicode MS" w:eastAsia="Arial Unicode MS" w:hAnsi="Arial Unicode MS" w:cs="Arial Unicode MS"/>
              </w:rPr>
              <w:t>）節</w:t>
            </w:r>
          </w:p>
        </w:tc>
      </w:tr>
      <w:tr w:rsidR="00B21090">
        <w:trPr>
          <w:trHeight w:val="1260"/>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050"/>
        </w:trPr>
        <w:tc>
          <w:tcPr>
            <w:tcW w:w="355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35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2385"/>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880" w:hanging="360"/>
              <w:jc w:val="both"/>
              <w:rPr>
                <w:rFonts w:ascii="Times New Roman" w:eastAsia="Times New Roman" w:hAnsi="Times New Roman" w:cs="Times New Roman"/>
              </w:rPr>
            </w:pPr>
            <w:r>
              <w:t>1.</w:t>
            </w:r>
            <w:r>
              <w:rPr>
                <w:sz w:val="14"/>
                <w:szCs w:val="14"/>
              </w:rPr>
              <w:t xml:space="preserve">    </w:t>
            </w:r>
            <w:r>
              <w:rPr>
                <w:rFonts w:ascii="Gungsuh" w:eastAsia="Gungsuh" w:hAnsi="Gungsuh" w:cs="Gungsuh"/>
              </w:rPr>
              <w:t>透過</w:t>
            </w:r>
            <w:r>
              <w:rPr>
                <w:rFonts w:ascii="Gungsuh" w:eastAsia="Gungsuh" w:hAnsi="Gungsuh" w:cs="Gungsuh"/>
              </w:rPr>
              <w:t>classroom meet</w:t>
            </w:r>
            <w:r>
              <w:rPr>
                <w:rFonts w:ascii="Gungsuh" w:eastAsia="Gungsuh" w:hAnsi="Gungsuh" w:cs="Gungsuh"/>
              </w:rPr>
              <w:t>直播課程帶領孩子進行課本與習作練習。</w:t>
            </w:r>
          </w:p>
          <w:p w:rsidR="00B21090" w:rsidRDefault="008A4EA0">
            <w:pPr>
              <w:spacing w:before="240" w:after="240"/>
              <w:ind w:left="160"/>
              <w:jc w:val="both"/>
              <w:rPr>
                <w:rFonts w:ascii="Times New Roman" w:eastAsia="Times New Roman" w:hAnsi="Times New Roman" w:cs="Times New Roman"/>
              </w:rPr>
            </w:pPr>
            <w:r>
              <w:rPr>
                <w:rFonts w:ascii="Gungsuh" w:eastAsia="Gungsuh" w:hAnsi="Gungsuh" w:cs="Gungsuh"/>
              </w:rPr>
              <w:t>2.</w:t>
            </w:r>
            <w:r>
              <w:rPr>
                <w:rFonts w:ascii="Gungsuh" w:eastAsia="Gungsuh" w:hAnsi="Gungsuh" w:cs="Gungsuh"/>
              </w:rPr>
              <w:t>透過均一教育平台與學習吧平台，建置課程將課堂影片與學習單等素材放入，利於學生線上自主學習。</w:t>
            </w:r>
          </w:p>
        </w:tc>
      </w:tr>
      <w:tr w:rsidR="00B21090">
        <w:trPr>
          <w:trHeight w:val="1245"/>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紙本習題作業習寫、課堂討論與發表、影片觀看學習。</w:t>
            </w:r>
          </w:p>
        </w:tc>
      </w:tr>
      <w:tr w:rsidR="00B21090">
        <w:trPr>
          <w:trHeight w:val="1590"/>
        </w:trPr>
        <w:tc>
          <w:tcPr>
            <w:tcW w:w="355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35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B21090">
      <w:pPr>
        <w:spacing w:before="240" w:after="240"/>
        <w:jc w:val="both"/>
      </w:pPr>
    </w:p>
    <w:p w:rsidR="00B21090" w:rsidRDefault="008A4EA0">
      <w:pPr>
        <w:spacing w:before="240" w:after="240"/>
        <w:ind w:left="240"/>
        <w:jc w:val="both"/>
      </w:pPr>
      <w:r>
        <w:rPr>
          <w:rFonts w:ascii="Arial Unicode MS" w:eastAsia="Arial Unicode MS" w:hAnsi="Arial Unicode MS" w:cs="Arial Unicode MS"/>
        </w:rPr>
        <w:t>一年級</w:t>
      </w:r>
    </w:p>
    <w:tbl>
      <w:tblPr>
        <w:tblStyle w:val="afc"/>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何宜蓁</w:t>
            </w:r>
            <w:r>
              <w:rPr>
                <w:rFonts w:ascii="Arial Unicode MS" w:eastAsia="Arial Unicode MS" w:hAnsi="Arial Unicode MS" w:cs="Arial Unicode MS"/>
              </w:rPr>
              <w:t xml:space="preserve"> </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統整活動三、第十一課「發芽」</w:t>
            </w:r>
            <w:r>
              <w:rPr>
                <w:rFonts w:ascii="Arial Unicode MS" w:eastAsia="Arial Unicode MS" w:hAnsi="Arial Unicode MS" w:cs="Arial Unicode MS"/>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w:t>
            </w:r>
            <w:r>
              <w:rPr>
                <w:rFonts w:ascii="Arial Unicode MS" w:eastAsia="Arial Unicode MS" w:hAnsi="Arial Unicode MS" w:cs="Arial Unicode MS"/>
              </w:rPr>
              <w:t>）節、線上補課（</w:t>
            </w:r>
            <w:r>
              <w:rPr>
                <w:rFonts w:ascii="Arial Unicode MS" w:eastAsia="Arial Unicode MS" w:hAnsi="Arial Unicode MS" w:cs="Arial Unicode MS"/>
              </w:rPr>
              <w:t xml:space="preserve"> 9 </w:t>
            </w:r>
            <w:r>
              <w:rPr>
                <w:rFonts w:ascii="Arial Unicode MS" w:eastAsia="Arial Unicode MS" w:hAnsi="Arial Unicode MS" w:cs="Arial Unicode MS"/>
              </w:rPr>
              <w:t>）節，共需補（</w:t>
            </w:r>
            <w:r>
              <w:rPr>
                <w:rFonts w:ascii="Arial Unicode MS" w:eastAsia="Arial Unicode MS" w:hAnsi="Arial Unicode MS" w:cs="Arial Unicode MS"/>
              </w:rPr>
              <w:t xml:space="preserve">    9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lastRenderedPageBreak/>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9</w:t>
            </w:r>
            <w:r>
              <w:rPr>
                <w:rFonts w:ascii="Arial Unicode MS" w:eastAsia="Arial Unicode MS" w:hAnsi="Arial Unicode MS" w:cs="Arial Unicode MS"/>
              </w:rPr>
              <w:t>節，使用</w:t>
            </w:r>
            <w:r>
              <w:rPr>
                <w:rFonts w:ascii="Arial Unicode MS" w:eastAsia="Arial Unicode MS" w:hAnsi="Arial Unicode MS" w:cs="Arial Unicode MS"/>
              </w:rPr>
              <w:t>Google Meet</w:t>
            </w:r>
            <w:r>
              <w:rPr>
                <w:rFonts w:ascii="Arial Unicode MS" w:eastAsia="Arial Unicode MS" w:hAnsi="Arial Unicode MS" w:cs="Arial Unicode MS"/>
              </w:rPr>
              <w:t>線上配合電子書、自編教材教學，使用</w:t>
            </w:r>
            <w:r>
              <w:rPr>
                <w:rFonts w:ascii="Arial Unicode MS" w:eastAsia="Arial Unicode MS" w:hAnsi="Arial Unicode MS" w:cs="Arial Unicode MS"/>
              </w:rPr>
              <w:t>oCam</w:t>
            </w:r>
            <w:r>
              <w:rPr>
                <w:rFonts w:ascii="Arial Unicode MS" w:eastAsia="Arial Unicode MS" w:hAnsi="Arial Unicode MS" w:cs="Arial Unicode MS"/>
              </w:rPr>
              <w:t>錄制教學影片供學生練習用。</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國語自編講義、國語習作習寫、國語作業簿和國語考卷練習</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【數學科】</w:t>
      </w:r>
    </w:p>
    <w:p w:rsidR="00B21090" w:rsidRDefault="008A4EA0">
      <w:pPr>
        <w:spacing w:before="240" w:after="240"/>
        <w:jc w:val="both"/>
      </w:pPr>
      <w:r>
        <w:rPr>
          <w:rFonts w:ascii="Arial Unicode MS" w:eastAsia="Arial Unicode MS" w:hAnsi="Arial Unicode MS" w:cs="Arial Unicode MS"/>
        </w:rPr>
        <w:t>六年級數學</w:t>
      </w:r>
    </w:p>
    <w:tbl>
      <w:tblPr>
        <w:tblStyle w:val="afd"/>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廖淑芬</w:t>
            </w:r>
            <w:r>
              <w:rPr>
                <w:rFonts w:ascii="Arial Unicode MS" w:eastAsia="Arial Unicode MS" w:hAnsi="Arial Unicode MS" w:cs="Arial Unicode MS"/>
              </w:rPr>
              <w:t xml:space="preserve"> </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第六單元</w:t>
            </w:r>
            <w:r>
              <w:rPr>
                <w:rFonts w:ascii="Arial Unicode MS" w:eastAsia="Arial Unicode MS" w:hAnsi="Arial Unicode MS" w:cs="Arial Unicode MS"/>
              </w:rPr>
              <w:t xml:space="preserve">  </w:t>
            </w:r>
            <w:r>
              <w:rPr>
                <w:rFonts w:ascii="Arial Unicode MS" w:eastAsia="Arial Unicode MS" w:hAnsi="Arial Unicode MS" w:cs="Arial Unicode MS"/>
              </w:rPr>
              <w:t>圓形圖</w:t>
            </w:r>
            <w:r>
              <w:rPr>
                <w:rFonts w:ascii="Arial Unicode MS" w:eastAsia="Arial Unicode MS" w:hAnsi="Arial Unicode MS" w:cs="Arial Unicode MS"/>
              </w:rPr>
              <w:br/>
            </w:r>
            <w:r>
              <w:rPr>
                <w:rFonts w:ascii="Arial Unicode MS" w:eastAsia="Arial Unicode MS" w:hAnsi="Arial Unicode MS" w:cs="Arial Unicode MS"/>
              </w:rPr>
              <w:t>總複習</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0 </w:t>
            </w:r>
            <w:r>
              <w:rPr>
                <w:rFonts w:ascii="Arial Unicode MS" w:eastAsia="Arial Unicode MS" w:hAnsi="Arial Unicode MS" w:cs="Arial Unicode MS"/>
              </w:rPr>
              <w:t>）節、線上補課（</w:t>
            </w:r>
            <w:r>
              <w:rPr>
                <w:rFonts w:ascii="Arial Unicode MS" w:eastAsia="Arial Unicode MS" w:hAnsi="Arial Unicode MS" w:cs="Arial Unicode MS"/>
              </w:rPr>
              <w:t>8</w:t>
            </w:r>
            <w:r>
              <w:rPr>
                <w:rFonts w:ascii="Arial Unicode MS" w:eastAsia="Arial Unicode MS" w:hAnsi="Arial Unicode MS" w:cs="Arial Unicode MS"/>
              </w:rPr>
              <w:t>）節，共需補（</w:t>
            </w:r>
            <w:r>
              <w:rPr>
                <w:rFonts w:ascii="Arial Unicode MS" w:eastAsia="Arial Unicode MS" w:hAnsi="Arial Unicode MS" w:cs="Arial Unicode MS"/>
              </w:rPr>
              <w:t xml:space="preserve">  8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078"/>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8</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進行直播課程，並配合康軒數學線上電子書進行教學，課後發布作業並檢核。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課堂參與，如：提問、發表、作答等。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紙本作業，如：數學習作、數學重點複習等。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線上作業，如：因材網、</w:t>
            </w:r>
            <w:r>
              <w:rPr>
                <w:rFonts w:ascii="Gungsuh" w:eastAsia="Gungsuh" w:hAnsi="Gungsuh" w:cs="Gungsuh"/>
              </w:rPr>
              <w:t>PAGAMO</w:t>
            </w:r>
            <w:r>
              <w:rPr>
                <w:rFonts w:ascii="Gungsuh" w:eastAsia="Gungsuh" w:hAnsi="Gungsuh" w:cs="Gungsuh"/>
              </w:rPr>
              <w:t>。</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B21090">
      <w:pPr>
        <w:spacing w:before="240" w:after="240"/>
        <w:jc w:val="both"/>
      </w:pPr>
    </w:p>
    <w:p w:rsidR="00B21090" w:rsidRDefault="00B21090">
      <w:pPr>
        <w:spacing w:before="240" w:after="240"/>
        <w:ind w:left="960"/>
        <w:jc w:val="both"/>
      </w:pPr>
    </w:p>
    <w:p w:rsidR="00B21090" w:rsidRDefault="008A4EA0">
      <w:pPr>
        <w:spacing w:before="240" w:after="240"/>
        <w:ind w:left="960"/>
        <w:jc w:val="both"/>
      </w:pPr>
      <w:r>
        <w:rPr>
          <w:rFonts w:ascii="Arial Unicode MS" w:eastAsia="Arial Unicode MS" w:hAnsi="Arial Unicode MS" w:cs="Arial Unicode MS"/>
        </w:rPr>
        <w:t>五年級數學</w:t>
      </w:r>
    </w:p>
    <w:tbl>
      <w:tblPr>
        <w:tblStyle w:val="afe"/>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李孟芬</w:t>
            </w:r>
            <w:r>
              <w:rPr>
                <w:rFonts w:ascii="Arial Unicode MS" w:eastAsia="Arial Unicode MS" w:hAnsi="Arial Unicode MS" w:cs="Arial Unicode MS"/>
              </w:rPr>
              <w:t xml:space="preserve"> </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5/19</w:t>
            </w:r>
            <w:r>
              <w:rPr>
                <w:rFonts w:ascii="Arial Unicode MS" w:eastAsia="Arial Unicode MS" w:hAnsi="Arial Unicode MS" w:cs="Arial Unicode MS"/>
              </w:rPr>
              <w:t>、</w:t>
            </w:r>
            <w:r>
              <w:rPr>
                <w:rFonts w:ascii="Arial Unicode MS" w:eastAsia="Arial Unicode MS" w:hAnsi="Arial Unicode MS" w:cs="Arial Unicode MS"/>
              </w:rPr>
              <w:t>5/20</w:t>
            </w:r>
            <w:r>
              <w:rPr>
                <w:rFonts w:ascii="Arial Unicode MS" w:eastAsia="Arial Unicode MS" w:hAnsi="Arial Unicode MS" w:cs="Arial Unicode MS"/>
              </w:rPr>
              <w:t>單元八</w:t>
            </w:r>
            <w:r>
              <w:rPr>
                <w:rFonts w:ascii="Arial Unicode MS" w:eastAsia="Arial Unicode MS" w:hAnsi="Arial Unicode MS" w:cs="Arial Unicode MS"/>
              </w:rPr>
              <w:t xml:space="preserve">  </w:t>
            </w:r>
            <w:r>
              <w:rPr>
                <w:rFonts w:ascii="Arial Unicode MS" w:eastAsia="Arial Unicode MS" w:hAnsi="Arial Unicode MS" w:cs="Arial Unicode MS"/>
              </w:rPr>
              <w:t>活動三簡單複合型體表面積</w:t>
            </w:r>
          </w:p>
          <w:p w:rsidR="00B21090" w:rsidRDefault="008A4EA0">
            <w:pPr>
              <w:spacing w:before="240" w:after="240"/>
              <w:jc w:val="both"/>
            </w:pPr>
            <w:r>
              <w:rPr>
                <w:rFonts w:ascii="Arial Unicode MS" w:eastAsia="Arial Unicode MS" w:hAnsi="Arial Unicode MS" w:cs="Arial Unicode MS"/>
              </w:rPr>
              <w:t>5/21</w:t>
            </w:r>
            <w:r>
              <w:rPr>
                <w:rFonts w:ascii="Arial Unicode MS" w:eastAsia="Arial Unicode MS" w:hAnsi="Arial Unicode MS" w:cs="Arial Unicode MS"/>
              </w:rPr>
              <w:t>、</w:t>
            </w:r>
            <w:r>
              <w:rPr>
                <w:rFonts w:ascii="Arial Unicode MS" w:eastAsia="Arial Unicode MS" w:hAnsi="Arial Unicode MS" w:cs="Arial Unicode MS"/>
              </w:rPr>
              <w:t>5/24</w:t>
            </w:r>
            <w:r>
              <w:rPr>
                <w:rFonts w:ascii="Arial Unicode MS" w:eastAsia="Arial Unicode MS" w:hAnsi="Arial Unicode MS" w:cs="Arial Unicode MS"/>
              </w:rPr>
              <w:t>單元九</w:t>
            </w:r>
            <w:r>
              <w:rPr>
                <w:rFonts w:ascii="Arial Unicode MS" w:eastAsia="Arial Unicode MS" w:hAnsi="Arial Unicode MS" w:cs="Arial Unicode MS"/>
              </w:rPr>
              <w:t xml:space="preserve">  </w:t>
            </w:r>
            <w:r>
              <w:rPr>
                <w:rFonts w:ascii="Arial Unicode MS" w:eastAsia="Arial Unicode MS" w:hAnsi="Arial Unicode MS" w:cs="Arial Unicode MS"/>
              </w:rPr>
              <w:t>活動一認識比率</w:t>
            </w:r>
          </w:p>
          <w:p w:rsidR="00B21090" w:rsidRDefault="008A4EA0">
            <w:pPr>
              <w:spacing w:before="240" w:after="240"/>
              <w:jc w:val="both"/>
            </w:pPr>
            <w:r>
              <w:rPr>
                <w:rFonts w:ascii="Arial Unicode MS" w:eastAsia="Arial Unicode MS" w:hAnsi="Arial Unicode MS" w:cs="Arial Unicode MS"/>
              </w:rPr>
              <w:t>5/25</w:t>
            </w:r>
            <w:r>
              <w:rPr>
                <w:rFonts w:ascii="Arial Unicode MS" w:eastAsia="Arial Unicode MS" w:hAnsi="Arial Unicode MS" w:cs="Arial Unicode MS"/>
              </w:rPr>
              <w:t>、</w:t>
            </w:r>
            <w:r>
              <w:rPr>
                <w:rFonts w:ascii="Arial Unicode MS" w:eastAsia="Arial Unicode MS" w:hAnsi="Arial Unicode MS" w:cs="Arial Unicode MS"/>
              </w:rPr>
              <w:t>5/26</w:t>
            </w:r>
            <w:r>
              <w:rPr>
                <w:rFonts w:ascii="Arial Unicode MS" w:eastAsia="Arial Unicode MS" w:hAnsi="Arial Unicode MS" w:cs="Arial Unicode MS"/>
              </w:rPr>
              <w:t>單元九</w:t>
            </w:r>
            <w:r>
              <w:rPr>
                <w:rFonts w:ascii="Arial Unicode MS" w:eastAsia="Arial Unicode MS" w:hAnsi="Arial Unicode MS" w:cs="Arial Unicode MS"/>
              </w:rPr>
              <w:t xml:space="preserve">  </w:t>
            </w:r>
            <w:r>
              <w:rPr>
                <w:rFonts w:ascii="Arial Unicode MS" w:eastAsia="Arial Unicode MS" w:hAnsi="Arial Unicode MS" w:cs="Arial Unicode MS"/>
              </w:rPr>
              <w:t>活動二認識百分率</w:t>
            </w:r>
          </w:p>
          <w:p w:rsidR="00B21090" w:rsidRDefault="008A4EA0">
            <w:pPr>
              <w:spacing w:before="240" w:after="240"/>
              <w:jc w:val="both"/>
            </w:pPr>
            <w:r>
              <w:rPr>
                <w:rFonts w:ascii="Arial Unicode MS" w:eastAsia="Arial Unicode MS" w:hAnsi="Arial Unicode MS" w:cs="Arial Unicode MS"/>
              </w:rPr>
              <w:t>5/27</w:t>
            </w:r>
            <w:r>
              <w:rPr>
                <w:rFonts w:ascii="Arial Unicode MS" w:eastAsia="Arial Unicode MS" w:hAnsi="Arial Unicode MS" w:cs="Arial Unicode MS"/>
              </w:rPr>
              <w:t>、</w:t>
            </w:r>
            <w:r>
              <w:rPr>
                <w:rFonts w:ascii="Arial Unicode MS" w:eastAsia="Arial Unicode MS" w:hAnsi="Arial Unicode MS" w:cs="Arial Unicode MS"/>
              </w:rPr>
              <w:t>5/28</w:t>
            </w:r>
            <w:r>
              <w:rPr>
                <w:rFonts w:ascii="Arial Unicode MS" w:eastAsia="Arial Unicode MS" w:hAnsi="Arial Unicode MS" w:cs="Arial Unicode MS"/>
              </w:rPr>
              <w:t>單元九</w:t>
            </w:r>
            <w:r>
              <w:rPr>
                <w:rFonts w:ascii="Arial Unicode MS" w:eastAsia="Arial Unicode MS" w:hAnsi="Arial Unicode MS" w:cs="Arial Unicode MS"/>
              </w:rPr>
              <w:t xml:space="preserve">  </w:t>
            </w:r>
            <w:r>
              <w:rPr>
                <w:rFonts w:ascii="Arial Unicode MS" w:eastAsia="Arial Unicode MS" w:hAnsi="Arial Unicode MS" w:cs="Arial Unicode MS"/>
              </w:rPr>
              <w:t>活動三小數、分數與百分率的互換</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0 </w:t>
            </w:r>
            <w:r>
              <w:rPr>
                <w:rFonts w:ascii="Arial Unicode MS" w:eastAsia="Arial Unicode MS" w:hAnsi="Arial Unicode MS" w:cs="Arial Unicode MS"/>
              </w:rPr>
              <w:t>）節、線上補課（</w:t>
            </w:r>
            <w:r>
              <w:rPr>
                <w:rFonts w:ascii="Arial Unicode MS" w:eastAsia="Arial Unicode MS" w:hAnsi="Arial Unicode MS" w:cs="Arial Unicode MS"/>
              </w:rPr>
              <w:t xml:space="preserve">8 </w:t>
            </w:r>
            <w:r>
              <w:rPr>
                <w:rFonts w:ascii="Arial Unicode MS" w:eastAsia="Arial Unicode MS" w:hAnsi="Arial Unicode MS" w:cs="Arial Unicode MS"/>
              </w:rPr>
              <w:t>）節，共需補（</w:t>
            </w:r>
            <w:r>
              <w:rPr>
                <w:rFonts w:ascii="Arial Unicode MS" w:eastAsia="Arial Unicode MS" w:hAnsi="Arial Unicode MS" w:cs="Arial Unicode MS"/>
              </w:rPr>
              <w:t xml:space="preserve">  8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078"/>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8</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進行直播課程，並配合康軒數學線上電子書進行教學，課後發布作業並檢核。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課堂參與，如：提問、發表、作答等。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紙本作業，如：數學習作、數學重點複習等。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lastRenderedPageBreak/>
              <w:t>線上作業，如：因材網。</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lastRenderedPageBreak/>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B21090">
      <w:pPr>
        <w:spacing w:before="240" w:after="240"/>
        <w:jc w:val="both"/>
      </w:pP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四年級數學科</w:t>
      </w:r>
    </w:p>
    <w:tbl>
      <w:tblPr>
        <w:tblStyle w:val="a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20"/>
        <w:gridCol w:w="6345"/>
      </w:tblGrid>
      <w:tr w:rsidR="00B21090">
        <w:trPr>
          <w:trHeight w:val="990"/>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進行補課教師姓名</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唐秀穎</w:t>
            </w:r>
          </w:p>
        </w:tc>
      </w:tr>
      <w:tr w:rsidR="00B21090">
        <w:trPr>
          <w:trHeight w:val="1485"/>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停課期間課程進度</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（也就是補課進度）</w:t>
            </w:r>
          </w:p>
        </w:tc>
        <w:tc>
          <w:tcPr>
            <w:tcW w:w="634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5/19-21  </w:t>
            </w:r>
            <w:r>
              <w:rPr>
                <w:rFonts w:ascii="Gungsuh" w:eastAsia="Gungsuh" w:hAnsi="Gungsuh" w:cs="Gungsuh"/>
              </w:rPr>
              <w:t>第七單元</w:t>
            </w:r>
            <w:r>
              <w:rPr>
                <w:rFonts w:ascii="Gungsuh" w:eastAsia="Gungsuh" w:hAnsi="Gungsuh" w:cs="Gungsuh"/>
              </w:rPr>
              <w:t xml:space="preserve"> </w:t>
            </w:r>
            <w:r>
              <w:rPr>
                <w:rFonts w:ascii="Gungsuh" w:eastAsia="Gungsuh" w:hAnsi="Gungsuh" w:cs="Gungsuh"/>
              </w:rPr>
              <w:t>概數</w:t>
            </w:r>
            <w:r>
              <w:rPr>
                <w:rFonts w:ascii="Gungsuh" w:eastAsia="Gungsuh" w:hAnsi="Gungsuh" w:cs="Gungsuh"/>
              </w:rPr>
              <w:t xml:space="preserve"> (2)</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5/24-5/28</w:t>
            </w:r>
            <w:r>
              <w:rPr>
                <w:rFonts w:ascii="Gungsuh" w:eastAsia="Gungsuh" w:hAnsi="Gungsuh" w:cs="Gungsuh"/>
              </w:rPr>
              <w:t>第八單元</w:t>
            </w:r>
            <w:r>
              <w:rPr>
                <w:rFonts w:ascii="Gungsuh" w:eastAsia="Gungsuh" w:hAnsi="Gungsuh" w:cs="Gungsuh"/>
              </w:rPr>
              <w:t xml:space="preserve"> </w:t>
            </w:r>
            <w:r>
              <w:rPr>
                <w:rFonts w:ascii="Gungsuh" w:eastAsia="Gungsuh" w:hAnsi="Gungsuh" w:cs="Gungsuh"/>
              </w:rPr>
              <w:t>周長與面積</w:t>
            </w:r>
            <w:r>
              <w:rPr>
                <w:rFonts w:ascii="Gungsuh" w:eastAsia="Gungsuh" w:hAnsi="Gungsuh" w:cs="Gungsuh"/>
              </w:rPr>
              <w:t>(4)</w:t>
            </w:r>
          </w:p>
        </w:tc>
      </w:tr>
      <w:tr w:rsidR="00B21090">
        <w:trPr>
          <w:trHeight w:val="1515"/>
        </w:trPr>
        <w:tc>
          <w:tcPr>
            <w:tcW w:w="2520"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補課總節數</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（也就是停課總節數）</w:t>
            </w:r>
          </w:p>
        </w:tc>
        <w:tc>
          <w:tcPr>
            <w:tcW w:w="6345"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實體補課（</w:t>
            </w:r>
            <w:r>
              <w:t xml:space="preserve">0 </w:t>
            </w:r>
            <w:r>
              <w:rPr>
                <w:rFonts w:ascii="Gungsuh" w:eastAsia="Gungsuh" w:hAnsi="Gungsuh" w:cs="Gungsuh"/>
              </w:rPr>
              <w:t>）節、線上補課（</w:t>
            </w:r>
            <w:r>
              <w:t xml:space="preserve">6 </w:t>
            </w:r>
            <w:r>
              <w:rPr>
                <w:rFonts w:ascii="Gungsuh" w:eastAsia="Gungsuh" w:hAnsi="Gungsuh" w:cs="Gungsuh"/>
              </w:rPr>
              <w:t>）節，共需補（</w:t>
            </w:r>
            <w:r>
              <w:t xml:space="preserve"> 6  </w:t>
            </w:r>
            <w:r>
              <w:rPr>
                <w:rFonts w:ascii="Gungsuh" w:eastAsia="Gungsuh" w:hAnsi="Gungsuh" w:cs="Gungsuh"/>
              </w:rPr>
              <w:t>）節</w:t>
            </w:r>
          </w:p>
        </w:tc>
      </w:tr>
      <w:tr w:rsidR="00B21090">
        <w:trPr>
          <w:trHeight w:val="1515"/>
        </w:trPr>
        <w:tc>
          <w:tcPr>
            <w:tcW w:w="252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rPr>
              <w:t>實體補課所有節數規劃時間</w:t>
            </w:r>
            <w:r>
              <w:rPr>
                <w:rFonts w:ascii="Gungsuh" w:eastAsia="Gungsuh" w:hAnsi="Gungsuh" w:cs="Gungsuh"/>
                <w:sz w:val="20"/>
                <w:szCs w:val="20"/>
              </w:rPr>
              <w:t>（如復課後幾月幾月什麼時候進行）</w:t>
            </w:r>
          </w:p>
        </w:tc>
        <w:tc>
          <w:tcPr>
            <w:tcW w:w="634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050"/>
        </w:trPr>
        <w:tc>
          <w:tcPr>
            <w:tcW w:w="252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實體補課作業與評量</w:t>
            </w:r>
          </w:p>
        </w:tc>
        <w:tc>
          <w:tcPr>
            <w:tcW w:w="634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2385"/>
        </w:trPr>
        <w:tc>
          <w:tcPr>
            <w:tcW w:w="252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線上補課所有節數規劃</w:t>
            </w:r>
          </w:p>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（請提出進行方式、補課節數等）</w:t>
            </w:r>
          </w:p>
        </w:tc>
        <w:tc>
          <w:tcPr>
            <w:tcW w:w="634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880" w:hanging="360"/>
              <w:jc w:val="both"/>
              <w:rPr>
                <w:rFonts w:ascii="Times New Roman" w:eastAsia="Times New Roman" w:hAnsi="Times New Roman" w:cs="Times New Roman"/>
              </w:rPr>
            </w:pPr>
            <w:r>
              <w:rPr>
                <w:rFonts w:ascii="Gungsuh" w:eastAsia="Gungsuh" w:hAnsi="Gungsuh" w:cs="Gungsuh"/>
              </w:rPr>
              <w:t xml:space="preserve">1. </w:t>
            </w:r>
            <w:r>
              <w:rPr>
                <w:rFonts w:ascii="Gungsuh" w:eastAsia="Gungsuh" w:hAnsi="Gungsuh" w:cs="Gungsuh"/>
              </w:rPr>
              <w:t>透過</w:t>
            </w:r>
            <w:r>
              <w:rPr>
                <w:rFonts w:ascii="Gungsuh" w:eastAsia="Gungsuh" w:hAnsi="Gungsuh" w:cs="Gungsuh"/>
              </w:rPr>
              <w:t>google classroom</w:t>
            </w:r>
            <w:r>
              <w:rPr>
                <w:rFonts w:ascii="Gungsuh" w:eastAsia="Gungsuh" w:hAnsi="Gungsuh" w:cs="Gungsuh"/>
              </w:rPr>
              <w:t>和</w:t>
            </w:r>
            <w:r>
              <w:rPr>
                <w:rFonts w:ascii="Gungsuh" w:eastAsia="Gungsuh" w:hAnsi="Gungsuh" w:cs="Gungsuh"/>
              </w:rPr>
              <w:t>google meet</w:t>
            </w:r>
            <w:r>
              <w:rPr>
                <w:rFonts w:ascii="Gungsuh" w:eastAsia="Gungsuh" w:hAnsi="Gungsuh" w:cs="Gungsuh"/>
              </w:rPr>
              <w:t>直播課程配合康軒電子書帶領孩子進行課本與習作練習。</w:t>
            </w:r>
          </w:p>
          <w:p w:rsidR="00B21090" w:rsidRDefault="008A4EA0">
            <w:pPr>
              <w:spacing w:before="240" w:after="240"/>
              <w:ind w:left="160"/>
              <w:jc w:val="both"/>
              <w:rPr>
                <w:rFonts w:ascii="Times New Roman" w:eastAsia="Times New Roman" w:hAnsi="Times New Roman" w:cs="Times New Roman"/>
              </w:rPr>
            </w:pPr>
            <w:r>
              <w:rPr>
                <w:rFonts w:ascii="Gungsuh" w:eastAsia="Gungsuh" w:hAnsi="Gungsuh" w:cs="Gungsuh"/>
              </w:rPr>
              <w:t>2.</w:t>
            </w:r>
            <w:r>
              <w:rPr>
                <w:rFonts w:ascii="Gungsuh" w:eastAsia="Gungsuh" w:hAnsi="Gungsuh" w:cs="Gungsuh"/>
              </w:rPr>
              <w:t>配合康軒數學線上電子書與因材網</w:t>
            </w:r>
            <w:r>
              <w:rPr>
                <w:rFonts w:ascii="Gungsuh" w:eastAsia="Gungsuh" w:hAnsi="Gungsuh" w:cs="Gungsuh"/>
              </w:rPr>
              <w:t>/</w:t>
            </w:r>
            <w:r>
              <w:rPr>
                <w:rFonts w:ascii="Gungsuh" w:eastAsia="Gungsuh" w:hAnsi="Gungsuh" w:cs="Gungsuh"/>
              </w:rPr>
              <w:t>學習拍平台建置課程，線上觀看電子書教材與影片，進而引導學生線上習題演練、作答及討論，利於學生線上自主學習。</w:t>
            </w:r>
          </w:p>
        </w:tc>
      </w:tr>
      <w:tr w:rsidR="00B21090">
        <w:trPr>
          <w:trHeight w:val="1245"/>
        </w:trPr>
        <w:tc>
          <w:tcPr>
            <w:tcW w:w="252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lastRenderedPageBreak/>
              <w:t>線上補課作業與評量</w:t>
            </w:r>
          </w:p>
        </w:tc>
        <w:tc>
          <w:tcPr>
            <w:tcW w:w="634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紙本習題作業習寫、課堂討論與發表、影片觀看學習。</w:t>
            </w:r>
          </w:p>
        </w:tc>
      </w:tr>
      <w:tr w:rsidR="00B21090">
        <w:trPr>
          <w:trHeight w:val="1590"/>
        </w:trPr>
        <w:tc>
          <w:tcPr>
            <w:tcW w:w="252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b/>
              </w:rPr>
            </w:pPr>
            <w:r>
              <w:rPr>
                <w:rFonts w:ascii="Gungsuh" w:eastAsia="Gungsuh" w:hAnsi="Gungsuh" w:cs="Gungsuh"/>
                <w:b/>
              </w:rPr>
              <w:t>本領域未能線上補課學生相應學習措施</w:t>
            </w:r>
          </w:p>
        </w:tc>
        <w:tc>
          <w:tcPr>
            <w:tcW w:w="634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B21090">
      <w:pPr>
        <w:spacing w:before="240" w:after="240"/>
        <w:jc w:val="both"/>
      </w:pPr>
    </w:p>
    <w:p w:rsidR="00B21090" w:rsidRDefault="008A4EA0">
      <w:pPr>
        <w:spacing w:before="240" w:after="240"/>
        <w:ind w:left="960"/>
        <w:jc w:val="both"/>
      </w:pPr>
      <w:r>
        <w:rPr>
          <w:rFonts w:ascii="Arial Unicode MS" w:eastAsia="Arial Unicode MS" w:hAnsi="Arial Unicode MS" w:cs="Arial Unicode MS"/>
        </w:rPr>
        <w:t>三年級數學</w:t>
      </w:r>
    </w:p>
    <w:tbl>
      <w:tblPr>
        <w:tblStyle w:val="aff0"/>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于雅瀞</w:t>
            </w:r>
            <w:r>
              <w:rPr>
                <w:rFonts w:ascii="Arial Unicode MS" w:eastAsia="Arial Unicode MS" w:hAnsi="Arial Unicode MS" w:cs="Arial Unicode MS"/>
              </w:rPr>
              <w:t xml:space="preserve"> </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5/19</w:t>
            </w:r>
            <w:r>
              <w:rPr>
                <w:rFonts w:ascii="Arial Unicode MS" w:eastAsia="Arial Unicode MS" w:hAnsi="Arial Unicode MS" w:cs="Arial Unicode MS"/>
              </w:rPr>
              <w:t>、</w:t>
            </w:r>
            <w:r>
              <w:rPr>
                <w:rFonts w:ascii="Arial Unicode MS" w:eastAsia="Arial Unicode MS" w:hAnsi="Arial Unicode MS" w:cs="Arial Unicode MS"/>
              </w:rPr>
              <w:t>5/21</w:t>
            </w:r>
            <w:r>
              <w:rPr>
                <w:rFonts w:ascii="Arial Unicode MS" w:eastAsia="Arial Unicode MS" w:hAnsi="Arial Unicode MS" w:cs="Arial Unicode MS"/>
              </w:rPr>
              <w:t>單元九</w:t>
            </w:r>
            <w:r>
              <w:rPr>
                <w:rFonts w:ascii="Arial Unicode MS" w:eastAsia="Arial Unicode MS" w:hAnsi="Arial Unicode MS" w:cs="Arial Unicode MS"/>
              </w:rPr>
              <w:t xml:space="preserve">  </w:t>
            </w:r>
            <w:r>
              <w:rPr>
                <w:rFonts w:ascii="Arial Unicode MS" w:eastAsia="Arial Unicode MS" w:hAnsi="Arial Unicode MS" w:cs="Arial Unicode MS"/>
              </w:rPr>
              <w:t>活動二被乘數</w:t>
            </w:r>
            <w:r>
              <w:rPr>
                <w:rFonts w:ascii="Arial Unicode MS" w:eastAsia="Arial Unicode MS" w:hAnsi="Arial Unicode MS" w:cs="Arial Unicode MS"/>
              </w:rPr>
              <w:t>(</w:t>
            </w:r>
            <w:r>
              <w:rPr>
                <w:rFonts w:ascii="Arial Unicode MS" w:eastAsia="Arial Unicode MS" w:hAnsi="Arial Unicode MS" w:cs="Arial Unicode MS"/>
              </w:rPr>
              <w:t>乘數</w:t>
            </w:r>
            <w:r>
              <w:rPr>
                <w:rFonts w:ascii="Arial Unicode MS" w:eastAsia="Arial Unicode MS" w:hAnsi="Arial Unicode MS" w:cs="Arial Unicode MS"/>
              </w:rPr>
              <w:t>)</w:t>
            </w:r>
            <w:r>
              <w:rPr>
                <w:rFonts w:ascii="Arial Unicode MS" w:eastAsia="Arial Unicode MS" w:hAnsi="Arial Unicode MS" w:cs="Arial Unicode MS"/>
              </w:rPr>
              <w:t>未知</w:t>
            </w:r>
          </w:p>
          <w:p w:rsidR="00B21090" w:rsidRDefault="008A4EA0">
            <w:pPr>
              <w:spacing w:before="240" w:after="240"/>
              <w:jc w:val="both"/>
            </w:pPr>
            <w:r>
              <w:rPr>
                <w:rFonts w:ascii="Arial Unicode MS" w:eastAsia="Arial Unicode MS" w:hAnsi="Arial Unicode MS" w:cs="Arial Unicode MS"/>
              </w:rPr>
              <w:t>5/24</w:t>
            </w:r>
            <w:r>
              <w:rPr>
                <w:rFonts w:ascii="Arial Unicode MS" w:eastAsia="Arial Unicode MS" w:hAnsi="Arial Unicode MS" w:cs="Arial Unicode MS"/>
              </w:rPr>
              <w:t>、</w:t>
            </w:r>
            <w:r>
              <w:rPr>
                <w:rFonts w:ascii="Arial Unicode MS" w:eastAsia="Arial Unicode MS" w:hAnsi="Arial Unicode MS" w:cs="Arial Unicode MS"/>
              </w:rPr>
              <w:t>5/25</w:t>
            </w:r>
            <w:r>
              <w:rPr>
                <w:rFonts w:ascii="Arial Unicode MS" w:eastAsia="Arial Unicode MS" w:hAnsi="Arial Unicode MS" w:cs="Arial Unicode MS"/>
              </w:rPr>
              <w:t>單元八</w:t>
            </w:r>
            <w:r>
              <w:rPr>
                <w:rFonts w:ascii="Arial Unicode MS" w:eastAsia="Arial Unicode MS" w:hAnsi="Arial Unicode MS" w:cs="Arial Unicode MS"/>
              </w:rPr>
              <w:t xml:space="preserve">  </w:t>
            </w:r>
            <w:r>
              <w:rPr>
                <w:rFonts w:ascii="Arial Unicode MS" w:eastAsia="Arial Unicode MS" w:hAnsi="Arial Unicode MS" w:cs="Arial Unicode MS"/>
              </w:rPr>
              <w:t>活動一認識面積</w:t>
            </w:r>
          </w:p>
          <w:p w:rsidR="00B21090" w:rsidRDefault="008A4EA0">
            <w:pPr>
              <w:spacing w:before="240" w:after="240"/>
              <w:jc w:val="both"/>
            </w:pPr>
            <w:r>
              <w:rPr>
                <w:rFonts w:ascii="Arial Unicode MS" w:eastAsia="Arial Unicode MS" w:hAnsi="Arial Unicode MS" w:cs="Arial Unicode MS"/>
              </w:rPr>
              <w:t>5/26</w:t>
            </w:r>
            <w:r>
              <w:rPr>
                <w:rFonts w:ascii="Arial Unicode MS" w:eastAsia="Arial Unicode MS" w:hAnsi="Arial Unicode MS" w:cs="Arial Unicode MS"/>
              </w:rPr>
              <w:t>、</w:t>
            </w:r>
            <w:r>
              <w:rPr>
                <w:rFonts w:ascii="Arial Unicode MS" w:eastAsia="Arial Unicode MS" w:hAnsi="Arial Unicode MS" w:cs="Arial Unicode MS"/>
              </w:rPr>
              <w:t>5/28</w:t>
            </w:r>
            <w:r>
              <w:rPr>
                <w:rFonts w:ascii="Arial Unicode MS" w:eastAsia="Arial Unicode MS" w:hAnsi="Arial Unicode MS" w:cs="Arial Unicode MS"/>
              </w:rPr>
              <w:t>單元八</w:t>
            </w:r>
            <w:r>
              <w:rPr>
                <w:rFonts w:ascii="Arial Unicode MS" w:eastAsia="Arial Unicode MS" w:hAnsi="Arial Unicode MS" w:cs="Arial Unicode MS"/>
              </w:rPr>
              <w:t xml:space="preserve">  </w:t>
            </w:r>
            <w:r>
              <w:rPr>
                <w:rFonts w:ascii="Arial Unicode MS" w:eastAsia="Arial Unicode MS" w:hAnsi="Arial Unicode MS" w:cs="Arial Unicode MS"/>
              </w:rPr>
              <w:t>活動二認識平方公分</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0 </w:t>
            </w:r>
            <w:r>
              <w:rPr>
                <w:rFonts w:ascii="Arial Unicode MS" w:eastAsia="Arial Unicode MS" w:hAnsi="Arial Unicode MS" w:cs="Arial Unicode MS"/>
              </w:rPr>
              <w:t>）節、線上補課（</w:t>
            </w:r>
            <w:r>
              <w:rPr>
                <w:rFonts w:ascii="Arial Unicode MS" w:eastAsia="Arial Unicode MS" w:hAnsi="Arial Unicode MS" w:cs="Arial Unicode MS"/>
              </w:rPr>
              <w:t xml:space="preserve">6 </w:t>
            </w:r>
            <w:r>
              <w:rPr>
                <w:rFonts w:ascii="Arial Unicode MS" w:eastAsia="Arial Unicode MS" w:hAnsi="Arial Unicode MS" w:cs="Arial Unicode MS"/>
              </w:rPr>
              <w:t>）節，共需補（</w:t>
            </w:r>
            <w:r>
              <w:rPr>
                <w:rFonts w:ascii="Arial Unicode MS" w:eastAsia="Arial Unicode MS" w:hAnsi="Arial Unicode MS" w:cs="Arial Unicode MS"/>
              </w:rPr>
              <w:t xml:space="preserve">    6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078"/>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pBdr>
                <w:top w:val="nil"/>
                <w:left w:val="nil"/>
                <w:bottom w:val="nil"/>
                <w:right w:val="nil"/>
                <w:between w:val="nil"/>
              </w:pBd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6</w:t>
            </w:r>
            <w:r>
              <w:rPr>
                <w:rFonts w:ascii="Gungsuh" w:eastAsia="Gungsuh" w:hAnsi="Gungsuh" w:cs="Gungsuh"/>
              </w:rPr>
              <w:t>節</w:t>
            </w:r>
          </w:p>
          <w:p w:rsidR="00B21090" w:rsidRDefault="008A4EA0">
            <w:pPr>
              <w:pBdr>
                <w:top w:val="nil"/>
                <w:left w:val="nil"/>
                <w:bottom w:val="nil"/>
                <w:right w:val="nil"/>
                <w:between w:val="nil"/>
              </w:pBd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進行直播課程，並配合康軒數學線上電子書進行教學，課後發布作業於</w:t>
            </w:r>
            <w:r>
              <w:rPr>
                <w:rFonts w:ascii="Gungsuh" w:eastAsia="Gungsuh" w:hAnsi="Gungsuh" w:cs="Gungsuh"/>
              </w:rPr>
              <w:t>classroom</w:t>
            </w:r>
            <w:r>
              <w:rPr>
                <w:rFonts w:ascii="Gungsuh" w:eastAsia="Gungsuh" w:hAnsi="Gungsuh" w:cs="Gungsuh"/>
              </w:rPr>
              <w:t>與因材網進行檢核。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紙本作業，如：數學習作、練習簿等。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線上作業，如：</w:t>
            </w:r>
            <w:r>
              <w:rPr>
                <w:rFonts w:ascii="Gungsuh" w:eastAsia="Gungsuh" w:hAnsi="Gungsuh" w:cs="Gungsuh"/>
              </w:rPr>
              <w:t>classroom</w:t>
            </w:r>
            <w:r>
              <w:rPr>
                <w:rFonts w:ascii="Gungsuh" w:eastAsia="Gungsuh" w:hAnsi="Gungsuh" w:cs="Gungsuh"/>
              </w:rPr>
              <w:t>問題、因材網。</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8A4EA0">
      <w:pPr>
        <w:spacing w:before="240" w:after="240"/>
        <w:jc w:val="both"/>
      </w:pPr>
      <w:r>
        <w:rPr>
          <w:rFonts w:ascii="Gungsuh" w:eastAsia="Gungsuh" w:hAnsi="Gungsuh" w:cs="Gungsuh"/>
        </w:rPr>
        <w:t>二</w:t>
      </w:r>
      <w:r>
        <w:rPr>
          <w:rFonts w:ascii="Arial Unicode MS" w:eastAsia="Arial Unicode MS" w:hAnsi="Arial Unicode MS" w:cs="Arial Unicode MS"/>
        </w:rPr>
        <w:t>年級</w:t>
      </w:r>
      <w:r>
        <w:rPr>
          <w:rFonts w:ascii="Gungsuh" w:eastAsia="Gungsuh" w:hAnsi="Gungsuh" w:cs="Gungsuh"/>
        </w:rPr>
        <w:t>數學</w:t>
      </w:r>
      <w:r>
        <w:rPr>
          <w:rFonts w:ascii="Arial Unicode MS" w:eastAsia="Arial Unicode MS" w:hAnsi="Arial Unicode MS" w:cs="Arial Unicode MS"/>
        </w:rPr>
        <w:t>科</w:t>
      </w:r>
    </w:p>
    <w:tbl>
      <w:tblPr>
        <w:tblStyle w:val="aff1"/>
        <w:tblW w:w="7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4350"/>
      </w:tblGrid>
      <w:tr w:rsidR="00B21090">
        <w:trPr>
          <w:trHeight w:val="99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許宜靜</w:t>
            </w:r>
          </w:p>
        </w:tc>
      </w:tr>
      <w:tr w:rsidR="00B21090">
        <w:trPr>
          <w:trHeight w:val="2010"/>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35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5/19-20    </w:t>
            </w:r>
            <w:r>
              <w:rPr>
                <w:rFonts w:ascii="Gungsuh" w:eastAsia="Gungsuh" w:hAnsi="Gungsuh" w:cs="Gungsuh"/>
              </w:rPr>
              <w:t>單元八分分看</w:t>
            </w:r>
            <w:r>
              <w:rPr>
                <w:rFonts w:ascii="Gungsuh" w:eastAsia="Gungsuh" w:hAnsi="Gungsuh" w:cs="Gungsuh"/>
              </w:rPr>
              <w:t>8-1</w:t>
            </w:r>
            <w:r>
              <w:rPr>
                <w:rFonts w:ascii="Gungsuh" w:eastAsia="Gungsuh" w:hAnsi="Gungsuh" w:cs="Gungsuh"/>
              </w:rPr>
              <w:t>分裝活動</w:t>
            </w:r>
            <w:r>
              <w:rPr>
                <w:rFonts w:ascii="Gungsuh" w:eastAsia="Gungsuh" w:hAnsi="Gungsuh" w:cs="Gungsuh"/>
              </w:rPr>
              <w:t>(2)</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5/24-5/28 </w:t>
            </w:r>
            <w:r>
              <w:rPr>
                <w:rFonts w:ascii="Gungsuh" w:eastAsia="Gungsuh" w:hAnsi="Gungsuh" w:cs="Gungsuh"/>
              </w:rPr>
              <w:t>單元八分分看</w:t>
            </w:r>
            <w:r>
              <w:rPr>
                <w:rFonts w:ascii="Gungsuh" w:eastAsia="Gungsuh" w:hAnsi="Gungsuh" w:cs="Gungsuh"/>
              </w:rPr>
              <w:t xml:space="preserve"> 8-2</w:t>
            </w:r>
            <w:r>
              <w:rPr>
                <w:rFonts w:ascii="Gungsuh" w:eastAsia="Gungsuh" w:hAnsi="Gungsuh" w:cs="Gungsuh"/>
              </w:rPr>
              <w:t>認識評分</w:t>
            </w:r>
            <w:r>
              <w:rPr>
                <w:rFonts w:ascii="Gungsuh" w:eastAsia="Gungsuh" w:hAnsi="Gungsuh" w:cs="Gungsuh"/>
              </w:rPr>
              <w:t>(1)</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ab/>
              <w:t xml:space="preserve">   8-3</w:t>
            </w:r>
            <w:r>
              <w:rPr>
                <w:rFonts w:ascii="Gungsuh" w:eastAsia="Gungsuh" w:hAnsi="Gungsuh" w:cs="Gungsuh"/>
              </w:rPr>
              <w:t>評分活動</w:t>
            </w:r>
            <w:r>
              <w:rPr>
                <w:rFonts w:ascii="Gungsuh" w:eastAsia="Gungsuh" w:hAnsi="Gungsuh" w:cs="Gungsuh"/>
              </w:rPr>
              <w:t>(3)</w:t>
            </w:r>
          </w:p>
        </w:tc>
      </w:tr>
      <w:tr w:rsidR="00B21090">
        <w:trPr>
          <w:trHeight w:val="1515"/>
        </w:trPr>
        <w:tc>
          <w:tcPr>
            <w:tcW w:w="3555"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350"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0 </w:t>
            </w:r>
            <w:r>
              <w:rPr>
                <w:rFonts w:ascii="Arial Unicode MS" w:eastAsia="Arial Unicode MS" w:hAnsi="Arial Unicode MS" w:cs="Arial Unicode MS"/>
              </w:rPr>
              <w:t>）節、線上補課（</w:t>
            </w:r>
            <w:r>
              <w:rPr>
                <w:rFonts w:ascii="Arial Unicode MS" w:eastAsia="Arial Unicode MS" w:hAnsi="Arial Unicode MS" w:cs="Arial Unicode MS"/>
              </w:rPr>
              <w:t>6</w:t>
            </w:r>
            <w:r>
              <w:rPr>
                <w:rFonts w:ascii="Arial Unicode MS" w:eastAsia="Arial Unicode MS" w:hAnsi="Arial Unicode MS" w:cs="Arial Unicode MS"/>
              </w:rPr>
              <w:t>）節，共需補（</w:t>
            </w:r>
            <w:r>
              <w:rPr>
                <w:rFonts w:ascii="Arial Unicode MS" w:eastAsia="Arial Unicode MS" w:hAnsi="Arial Unicode MS" w:cs="Arial Unicode MS"/>
              </w:rPr>
              <w:t xml:space="preserve"> </w:t>
            </w:r>
            <w:r>
              <w:rPr>
                <w:rFonts w:ascii="Times New Roman" w:eastAsia="Times New Roman" w:hAnsi="Times New Roman" w:cs="Times New Roman"/>
              </w:rPr>
              <w:t>6</w:t>
            </w:r>
            <w:r>
              <w:rPr>
                <w:rFonts w:ascii="Arial Unicode MS" w:eastAsia="Arial Unicode MS" w:hAnsi="Arial Unicode MS" w:cs="Arial Unicode MS"/>
              </w:rPr>
              <w:t xml:space="preserve"> </w:t>
            </w:r>
            <w:r>
              <w:rPr>
                <w:rFonts w:ascii="Arial Unicode MS" w:eastAsia="Arial Unicode MS" w:hAnsi="Arial Unicode MS" w:cs="Arial Unicode MS"/>
              </w:rPr>
              <w:t>）節</w:t>
            </w:r>
          </w:p>
        </w:tc>
      </w:tr>
      <w:tr w:rsidR="00B21090">
        <w:trPr>
          <w:trHeight w:val="1260"/>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050"/>
        </w:trPr>
        <w:tc>
          <w:tcPr>
            <w:tcW w:w="355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實體補課作業與評量</w:t>
            </w:r>
          </w:p>
        </w:tc>
        <w:tc>
          <w:tcPr>
            <w:tcW w:w="435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2670"/>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720" w:hanging="360"/>
              <w:jc w:val="both"/>
              <w:rPr>
                <w:rFonts w:ascii="Times New Roman" w:eastAsia="Times New Roman" w:hAnsi="Times New Roman" w:cs="Times New Roman"/>
              </w:rPr>
            </w:pPr>
            <w:r>
              <w:t>1.</w:t>
            </w:r>
            <w:r>
              <w:rPr>
                <w:sz w:val="14"/>
                <w:szCs w:val="14"/>
              </w:rPr>
              <w:t xml:space="preserve">    </w:t>
            </w:r>
            <w:r>
              <w:rPr>
                <w:rFonts w:ascii="Gungsuh" w:eastAsia="Gungsuh" w:hAnsi="Gungsuh" w:cs="Gungsuh"/>
              </w:rPr>
              <w:t>透過</w:t>
            </w:r>
            <w:r>
              <w:rPr>
                <w:rFonts w:ascii="Gungsuh" w:eastAsia="Gungsuh" w:hAnsi="Gungsuh" w:cs="Gungsuh"/>
              </w:rPr>
              <w:t>classroom meet</w:t>
            </w:r>
            <w:r>
              <w:rPr>
                <w:rFonts w:ascii="Gungsuh" w:eastAsia="Gungsuh" w:hAnsi="Gungsuh" w:cs="Gungsuh"/>
              </w:rPr>
              <w:t>直播課程，帶領孩子進行課本與習作、數簿；數重作業練習。</w:t>
            </w:r>
          </w:p>
          <w:p w:rsidR="00B21090" w:rsidRDefault="008A4EA0">
            <w:pPr>
              <w:spacing w:before="240" w:after="240"/>
              <w:ind w:left="160"/>
              <w:jc w:val="both"/>
              <w:rPr>
                <w:rFonts w:ascii="Times New Roman" w:eastAsia="Times New Roman" w:hAnsi="Times New Roman" w:cs="Times New Roman"/>
              </w:rPr>
            </w:pPr>
            <w:r>
              <w:rPr>
                <w:rFonts w:ascii="Gungsuh" w:eastAsia="Gungsuh" w:hAnsi="Gungsuh" w:cs="Gungsuh"/>
              </w:rPr>
              <w:t>2.</w:t>
            </w:r>
            <w:r>
              <w:rPr>
                <w:rFonts w:ascii="Gungsuh" w:eastAsia="Gungsuh" w:hAnsi="Gungsuh" w:cs="Gungsuh"/>
              </w:rPr>
              <w:t>透過均一教育平台與學習吧平台，建置課程將課堂影片與學習單等素材放入，利於學生線上自主學習。</w:t>
            </w:r>
          </w:p>
        </w:tc>
      </w:tr>
      <w:tr w:rsidR="00B21090">
        <w:trPr>
          <w:trHeight w:val="1530"/>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紙本習作透過鏡頭檢視、進行課堂討論與發表、習題測驗檢視學習成效評量。</w:t>
            </w:r>
          </w:p>
        </w:tc>
      </w:tr>
      <w:tr w:rsidR="00B21090">
        <w:trPr>
          <w:trHeight w:val="1590"/>
        </w:trPr>
        <w:tc>
          <w:tcPr>
            <w:tcW w:w="355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35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8A4EA0">
      <w:pPr>
        <w:spacing w:before="240" w:after="240"/>
        <w:jc w:val="both"/>
      </w:pPr>
      <w:r>
        <w:rPr>
          <w:rFonts w:ascii="Times New Roman" w:eastAsia="Times New Roman" w:hAnsi="Times New Roman" w:cs="Times New Roman"/>
        </w:rPr>
        <w:t xml:space="preserve"> </w:t>
      </w:r>
    </w:p>
    <w:p w:rsidR="00B21090" w:rsidRDefault="008A4EA0">
      <w:pPr>
        <w:spacing w:before="240" w:after="240"/>
        <w:jc w:val="both"/>
      </w:pPr>
      <w:r>
        <w:rPr>
          <w:rFonts w:ascii="Arial Unicode MS" w:eastAsia="Arial Unicode MS" w:hAnsi="Arial Unicode MS" w:cs="Arial Unicode MS"/>
        </w:rPr>
        <w:t>一年級數學</w:t>
      </w:r>
    </w:p>
    <w:tbl>
      <w:tblPr>
        <w:tblStyle w:val="aff2"/>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何宜蓁</w:t>
            </w:r>
            <w:r>
              <w:rPr>
                <w:rFonts w:ascii="Arial Unicode MS" w:eastAsia="Arial Unicode MS" w:hAnsi="Arial Unicode MS" w:cs="Arial Unicode MS"/>
              </w:rPr>
              <w:t xml:space="preserve"> </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單元八</w:t>
            </w:r>
            <w:r>
              <w:rPr>
                <w:rFonts w:ascii="Arial Unicode MS" w:eastAsia="Arial Unicode MS" w:hAnsi="Arial Unicode MS" w:cs="Arial Unicode MS"/>
              </w:rPr>
              <w:t xml:space="preserve">  </w:t>
            </w:r>
            <w:r>
              <w:rPr>
                <w:rFonts w:ascii="Arial Unicode MS" w:eastAsia="Arial Unicode MS" w:hAnsi="Arial Unicode MS" w:cs="Arial Unicode MS"/>
              </w:rPr>
              <w:t>二位數的加減</w:t>
            </w:r>
            <w:r>
              <w:rPr>
                <w:rFonts w:ascii="Arial Unicode MS" w:eastAsia="Arial Unicode MS" w:hAnsi="Arial Unicode MS" w:cs="Arial Unicode MS"/>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w:t>
            </w:r>
            <w:r>
              <w:rPr>
                <w:rFonts w:ascii="Arial Unicode MS" w:eastAsia="Arial Unicode MS" w:hAnsi="Arial Unicode MS" w:cs="Arial Unicode MS"/>
              </w:rPr>
              <w:t>）節、線上補課（</w:t>
            </w:r>
            <w:r>
              <w:rPr>
                <w:rFonts w:ascii="Arial Unicode MS" w:eastAsia="Arial Unicode MS" w:hAnsi="Arial Unicode MS" w:cs="Arial Unicode MS"/>
              </w:rPr>
              <w:t xml:space="preserve">6 </w:t>
            </w:r>
            <w:r>
              <w:rPr>
                <w:rFonts w:ascii="Arial Unicode MS" w:eastAsia="Arial Unicode MS" w:hAnsi="Arial Unicode MS" w:cs="Arial Unicode MS"/>
              </w:rPr>
              <w:t>）節，共需補（</w:t>
            </w:r>
            <w:r>
              <w:rPr>
                <w:rFonts w:ascii="Arial Unicode MS" w:eastAsia="Arial Unicode MS" w:hAnsi="Arial Unicode MS" w:cs="Arial Unicode MS"/>
              </w:rPr>
              <w:t xml:space="preserve">    6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6</w:t>
            </w:r>
            <w:r>
              <w:rPr>
                <w:rFonts w:ascii="Arial Unicode MS" w:eastAsia="Arial Unicode MS" w:hAnsi="Arial Unicode MS" w:cs="Arial Unicode MS"/>
              </w:rPr>
              <w:t>節，使用</w:t>
            </w:r>
            <w:r>
              <w:rPr>
                <w:rFonts w:ascii="Arial Unicode MS" w:eastAsia="Arial Unicode MS" w:hAnsi="Arial Unicode MS" w:cs="Arial Unicode MS"/>
              </w:rPr>
              <w:t>Google Meet</w:t>
            </w:r>
            <w:r>
              <w:rPr>
                <w:rFonts w:ascii="Arial Unicode MS" w:eastAsia="Arial Unicode MS" w:hAnsi="Arial Unicode MS" w:cs="Arial Unicode MS"/>
              </w:rPr>
              <w:t>線上教學，使用</w:t>
            </w:r>
            <w:r>
              <w:rPr>
                <w:rFonts w:ascii="Arial Unicode MS" w:eastAsia="Arial Unicode MS" w:hAnsi="Arial Unicode MS" w:cs="Arial Unicode MS"/>
              </w:rPr>
              <w:t>oCam</w:t>
            </w:r>
            <w:r>
              <w:rPr>
                <w:rFonts w:ascii="Arial Unicode MS" w:eastAsia="Arial Unicode MS" w:hAnsi="Arial Unicode MS" w:cs="Arial Unicode MS"/>
              </w:rPr>
              <w:t>錄制教學影片供學生練習用</w:t>
            </w:r>
            <w:r>
              <w:rPr>
                <w:rFonts w:ascii="Arial Unicode MS" w:eastAsia="Arial Unicode MS" w:hAnsi="Arial Unicode MS" w:cs="Arial Unicode MS"/>
              </w:rPr>
              <w:t xml:space="preserve"> </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數學課本練習、數學習作習寫、數學作業簿和數學考卷練習</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8A4EA0">
      <w:pPr>
        <w:spacing w:before="240" w:after="240"/>
        <w:ind w:left="960"/>
        <w:jc w:val="both"/>
      </w:pPr>
      <w:r>
        <w:rPr>
          <w:rFonts w:ascii="Arial Unicode MS" w:eastAsia="Arial Unicode MS" w:hAnsi="Arial Unicode MS" w:cs="Arial Unicode MS"/>
        </w:rPr>
        <w:t>【自然科】</w:t>
      </w:r>
    </w:p>
    <w:p w:rsidR="00B21090" w:rsidRDefault="008A4EA0">
      <w:pPr>
        <w:spacing w:before="240" w:after="240"/>
        <w:jc w:val="both"/>
      </w:pPr>
      <w:r>
        <w:rPr>
          <w:rFonts w:ascii="Arial Unicode MS" w:eastAsia="Arial Unicode MS" w:hAnsi="Arial Unicode MS" w:cs="Arial Unicode MS"/>
        </w:rPr>
        <w:t>六年級自然科</w:t>
      </w:r>
    </w:p>
    <w:tbl>
      <w:tblPr>
        <w:tblStyle w:val="aff3"/>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lastRenderedPageBreak/>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lastRenderedPageBreak/>
              <w:t>李晏淳</w:t>
            </w:r>
            <w:r>
              <w:rPr>
                <w:rFonts w:ascii="Arial Unicode MS" w:eastAsia="Arial Unicode MS" w:hAnsi="Arial Unicode MS" w:cs="Arial Unicode MS"/>
              </w:rPr>
              <w:t xml:space="preserve"> 3</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單元三</w:t>
            </w:r>
            <w:r>
              <w:rPr>
                <w:rFonts w:ascii="Arial Unicode MS" w:eastAsia="Arial Unicode MS" w:hAnsi="Arial Unicode MS" w:cs="Arial Unicode MS"/>
              </w:rPr>
              <w:t xml:space="preserve"> </w:t>
            </w:r>
            <w:r>
              <w:rPr>
                <w:rFonts w:ascii="Arial Unicode MS" w:eastAsia="Arial Unicode MS" w:hAnsi="Arial Unicode MS" w:cs="Arial Unicode MS"/>
              </w:rPr>
              <w:t>生物與環境</w:t>
            </w:r>
            <w:r>
              <w:rPr>
                <w:rFonts w:ascii="Arial Unicode MS" w:eastAsia="Arial Unicode MS" w:hAnsi="Arial Unicode MS" w:cs="Arial Unicode MS"/>
              </w:rPr>
              <w:t xml:space="preserve"> </w:t>
            </w:r>
            <w:r>
              <w:rPr>
                <w:rFonts w:ascii="Arial Unicode MS" w:eastAsia="Arial Unicode MS" w:hAnsi="Arial Unicode MS" w:cs="Arial Unicode MS"/>
              </w:rPr>
              <w:t>活動</w:t>
            </w:r>
            <w:r>
              <w:rPr>
                <w:rFonts w:ascii="Arial Unicode MS" w:eastAsia="Arial Unicode MS" w:hAnsi="Arial Unicode MS" w:cs="Arial Unicode MS"/>
              </w:rPr>
              <w:t>3</w:t>
            </w:r>
            <w:r>
              <w:rPr>
                <w:rFonts w:ascii="Arial Unicode MS" w:eastAsia="Arial Unicode MS" w:hAnsi="Arial Unicode MS" w:cs="Arial Unicode MS"/>
              </w:rPr>
              <w:t>珍惜自然資源</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3 </w:t>
            </w:r>
            <w:r>
              <w:rPr>
                <w:rFonts w:ascii="Arial Unicode MS" w:eastAsia="Arial Unicode MS" w:hAnsi="Arial Unicode MS" w:cs="Arial Unicode MS"/>
              </w:rPr>
              <w:t>）節，共需補（</w:t>
            </w:r>
            <w:r>
              <w:rPr>
                <w:rFonts w:ascii="Arial Unicode MS" w:eastAsia="Arial Unicode MS" w:hAnsi="Arial Unicode MS" w:cs="Arial Unicode MS"/>
              </w:rPr>
              <w:t xml:space="preserve"> 3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3</w:t>
            </w:r>
            <w:r>
              <w:rPr>
                <w:rFonts w:ascii="Arial Unicode MS" w:eastAsia="Arial Unicode MS" w:hAnsi="Arial Unicode MS" w:cs="Arial Unicode MS"/>
              </w:rPr>
              <w:t>節。</w:t>
            </w:r>
            <w:r>
              <w:rPr>
                <w:rFonts w:ascii="Arial Unicode MS" w:eastAsia="Arial Unicode MS" w:hAnsi="Arial Unicode MS" w:cs="Arial Unicode MS"/>
              </w:rPr>
              <w:t xml:space="preserve">Google meet </w:t>
            </w:r>
            <w:r>
              <w:rPr>
                <w:rFonts w:ascii="Arial Unicode MS" w:eastAsia="Arial Unicode MS" w:hAnsi="Arial Unicode MS" w:cs="Arial Unicode MS"/>
              </w:rPr>
              <w:t>線上教學、因材網</w:t>
            </w:r>
            <w:r>
              <w:rPr>
                <w:rFonts w:ascii="Arial Unicode MS" w:eastAsia="Arial Unicode MS" w:hAnsi="Arial Unicode MS" w:cs="Arial Unicode MS"/>
              </w:rPr>
              <w:br/>
            </w:r>
            <w:r>
              <w:rPr>
                <w:rFonts w:ascii="Arial Unicode MS" w:eastAsia="Arial Unicode MS" w:hAnsi="Arial Unicode MS" w:cs="Arial Unicode MS"/>
              </w:rPr>
              <w:t>因材網線上觀看學習影片、動態評量、練習題</w:t>
            </w:r>
            <w:r>
              <w:rPr>
                <w:rFonts w:ascii="Arial Unicode MS" w:eastAsia="Arial Unicode MS" w:hAnsi="Arial Unicode MS" w:cs="Arial Unicode MS"/>
                <w:sz w:val="24"/>
                <w:szCs w:val="24"/>
              </w:rPr>
              <w:t>google meet</w:t>
            </w:r>
            <w:r>
              <w:rPr>
                <w:rFonts w:ascii="Arial Unicode MS" w:eastAsia="Arial Unicode MS" w:hAnsi="Arial Unicode MS" w:cs="Arial Unicode MS"/>
                <w:sz w:val="24"/>
                <w:szCs w:val="24"/>
              </w:rPr>
              <w:t>線上教學、電子書教學、觀看影片、提問討論、</w:t>
            </w:r>
            <w:r>
              <w:rPr>
                <w:rFonts w:ascii="Arial Unicode MS" w:eastAsia="Arial Unicode MS" w:hAnsi="Arial Unicode MS" w:cs="Arial Unicode MS"/>
                <w:sz w:val="24"/>
                <w:szCs w:val="24"/>
              </w:rPr>
              <w:t>PAGAMO</w:t>
            </w:r>
            <w:r>
              <w:rPr>
                <w:rFonts w:ascii="Arial Unicode MS" w:eastAsia="Arial Unicode MS" w:hAnsi="Arial Unicode MS" w:cs="Arial Unicode MS"/>
                <w:sz w:val="24"/>
                <w:szCs w:val="24"/>
              </w:rPr>
              <w:t>檢核學習</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線上課程內容設計有問答題、討論、學生搶答、自然習作、因材網、</w:t>
            </w:r>
            <w:r>
              <w:rPr>
                <w:rFonts w:ascii="Arial Unicode MS" w:eastAsia="Arial Unicode MS" w:hAnsi="Arial Unicode MS" w:cs="Arial Unicode MS"/>
                <w:sz w:val="24"/>
                <w:szCs w:val="24"/>
              </w:rPr>
              <w:t>PAGAMO</w:t>
            </w:r>
            <w:r>
              <w:rPr>
                <w:rFonts w:ascii="Arial Unicode MS" w:eastAsia="Arial Unicode MS" w:hAnsi="Arial Unicode MS" w:cs="Arial Unicode MS"/>
                <w:sz w:val="24"/>
                <w:szCs w:val="24"/>
              </w:rPr>
              <w:t>檢核學習</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sz w:val="24"/>
                <w:szCs w:val="24"/>
              </w:rPr>
              <w:t>提供書面資料學習單</w:t>
            </w:r>
            <w:r>
              <w:t xml:space="preserve"> </w:t>
            </w:r>
          </w:p>
        </w:tc>
      </w:tr>
    </w:tbl>
    <w:p w:rsidR="00B21090" w:rsidRDefault="00B21090">
      <w:pPr>
        <w:spacing w:before="240" w:after="240"/>
        <w:jc w:val="both"/>
      </w:pPr>
    </w:p>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lastRenderedPageBreak/>
        <w:t>五年級自然科</w:t>
      </w:r>
    </w:p>
    <w:tbl>
      <w:tblPr>
        <w:tblStyle w:val="aff4"/>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紀宣寗</w:t>
            </w:r>
            <w:r>
              <w:rPr>
                <w:rFonts w:ascii="Arial Unicode MS" w:eastAsia="Arial Unicode MS" w:hAnsi="Arial Unicode MS" w:cs="Arial Unicode MS"/>
              </w:rPr>
              <w:t xml:space="preserve"> 4</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單元三</w:t>
            </w:r>
            <w:r>
              <w:rPr>
                <w:rFonts w:ascii="Arial Unicode MS" w:eastAsia="Arial Unicode MS" w:hAnsi="Arial Unicode MS" w:cs="Arial Unicode MS"/>
              </w:rPr>
              <w:t xml:space="preserve"> </w:t>
            </w:r>
            <w:r>
              <w:rPr>
                <w:rFonts w:ascii="Arial Unicode MS" w:eastAsia="Arial Unicode MS" w:hAnsi="Arial Unicode MS" w:cs="Arial Unicode MS"/>
              </w:rPr>
              <w:t>動物世界面面觀～動物如何延續生命</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4 </w:t>
            </w:r>
            <w:r>
              <w:rPr>
                <w:rFonts w:ascii="Arial Unicode MS" w:eastAsia="Arial Unicode MS" w:hAnsi="Arial Unicode MS" w:cs="Arial Unicode MS"/>
              </w:rPr>
              <w:t>）節，共需補（</w:t>
            </w:r>
            <w:r>
              <w:rPr>
                <w:rFonts w:ascii="Arial Unicode MS" w:eastAsia="Arial Unicode MS" w:hAnsi="Arial Unicode MS" w:cs="Arial Unicode MS"/>
              </w:rPr>
              <w:t xml:space="preserve">  4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Google meet </w:t>
            </w:r>
            <w:r>
              <w:rPr>
                <w:rFonts w:ascii="Arial Unicode MS" w:eastAsia="Arial Unicode MS" w:hAnsi="Arial Unicode MS" w:cs="Arial Unicode MS"/>
              </w:rPr>
              <w:t>線上教學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線上課程內容設計有問答題、討論、學生搶答、自然習作作答</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lastRenderedPageBreak/>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四年級</w:t>
      </w:r>
    </w:p>
    <w:tbl>
      <w:tblPr>
        <w:tblStyle w:val="aff5"/>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 </w:t>
            </w:r>
            <w:r>
              <w:rPr>
                <w:rFonts w:ascii="Arial Unicode MS" w:eastAsia="Arial Unicode MS" w:hAnsi="Arial Unicode MS" w:cs="Arial Unicode MS"/>
              </w:rPr>
              <w:t>蘇奕儒</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單元四奇妙的電路</w:t>
            </w:r>
            <w:r>
              <w:rPr>
                <w:rFonts w:ascii="Arial Unicode MS" w:eastAsia="Arial Unicode MS" w:hAnsi="Arial Unicode MS" w:cs="Arial Unicode MS"/>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0</w:t>
            </w:r>
            <w:r>
              <w:rPr>
                <w:rFonts w:ascii="Arial Unicode MS" w:eastAsia="Arial Unicode MS" w:hAnsi="Arial Unicode MS" w:cs="Arial Unicode MS"/>
              </w:rPr>
              <w:t>節、線上補課</w:t>
            </w:r>
            <w:r>
              <w:rPr>
                <w:rFonts w:ascii="Arial Unicode MS" w:eastAsia="Arial Unicode MS" w:hAnsi="Arial Unicode MS" w:cs="Arial Unicode MS"/>
              </w:rPr>
              <w:t>4</w:t>
            </w:r>
            <w:r>
              <w:rPr>
                <w:rFonts w:ascii="Arial Unicode MS" w:eastAsia="Arial Unicode MS" w:hAnsi="Arial Unicode MS" w:cs="Arial Unicode MS"/>
              </w:rPr>
              <w:t>節，共需</w:t>
            </w:r>
            <w:r>
              <w:rPr>
                <w:rFonts w:ascii="Arial Unicode MS" w:eastAsia="Arial Unicode MS" w:hAnsi="Arial Unicode MS" w:cs="Arial Unicode MS"/>
              </w:rPr>
              <w:t>4</w:t>
            </w:r>
            <w:r>
              <w:rPr>
                <w:rFonts w:ascii="Arial Unicode MS" w:eastAsia="Arial Unicode MS" w:hAnsi="Arial Unicode MS" w:cs="Arial Unicode MS"/>
              </w:rPr>
              <w:t>補</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4(google meet</w:t>
            </w:r>
            <w:r>
              <w:rPr>
                <w:rFonts w:ascii="Arial Unicode MS" w:eastAsia="Arial Unicode MS" w:hAnsi="Arial Unicode MS" w:cs="Arial Unicode MS"/>
              </w:rPr>
              <w:t>、學習拍</w:t>
            </w:r>
            <w:r>
              <w:rPr>
                <w:rFonts w:ascii="Arial Unicode MS" w:eastAsia="Arial Unicode MS" w:hAnsi="Arial Unicode MS" w:cs="Arial Unicode MS"/>
              </w:rPr>
              <w:t xml:space="preserve">) </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線上課程內容設計：問答題、討論題進行評量</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rPr>
          <w:rFonts w:ascii="Times New Roman" w:eastAsia="Times New Roman" w:hAnsi="Times New Roman" w:cs="Times New Roman"/>
          <w:color w:val="00B050"/>
        </w:rPr>
      </w:pPr>
    </w:p>
    <w:p w:rsidR="00B21090" w:rsidRDefault="008A4EA0">
      <w:pPr>
        <w:spacing w:before="240" w:after="240"/>
        <w:ind w:left="960"/>
        <w:jc w:val="both"/>
        <w:rPr>
          <w:rFonts w:ascii="Times New Roman" w:eastAsia="Times New Roman" w:hAnsi="Times New Roman" w:cs="Times New Roman"/>
          <w:color w:val="00B050"/>
        </w:rPr>
      </w:pPr>
      <w:r>
        <w:rPr>
          <w:rFonts w:ascii="Gungsuh" w:eastAsia="Gungsuh" w:hAnsi="Gungsuh" w:cs="Gungsuh"/>
          <w:color w:val="00B050"/>
        </w:rPr>
        <w:t>三年級自然科</w:t>
      </w:r>
    </w:p>
    <w:p w:rsidR="00B21090" w:rsidRDefault="008A4EA0">
      <w:pPr>
        <w:spacing w:before="240" w:after="240"/>
        <w:jc w:val="both"/>
      </w:pPr>
      <w:r>
        <w:t xml:space="preserve"> </w:t>
      </w:r>
    </w:p>
    <w:tbl>
      <w:tblPr>
        <w:tblStyle w:val="aff6"/>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15"/>
        <w:gridCol w:w="4665"/>
      </w:tblGrid>
      <w:tr w:rsidR="00B21090">
        <w:trPr>
          <w:trHeight w:val="975"/>
        </w:trPr>
        <w:tc>
          <w:tcPr>
            <w:tcW w:w="4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本班級補課科目</w:t>
            </w:r>
          </w:p>
        </w:tc>
        <w:tc>
          <w:tcPr>
            <w:tcW w:w="4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自然</w:t>
            </w:r>
          </w:p>
        </w:tc>
      </w:tr>
      <w:tr w:rsidR="00B21090">
        <w:trPr>
          <w:trHeight w:val="1695"/>
        </w:trPr>
        <w:tc>
          <w:tcPr>
            <w:tcW w:w="4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進行補課教師姓名</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（如有兩位以上，兩位均需填寫，並分列各自負責節數）</w:t>
            </w:r>
          </w:p>
        </w:tc>
        <w:tc>
          <w:tcPr>
            <w:tcW w:w="466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高瑩瑩</w:t>
            </w:r>
          </w:p>
        </w:tc>
      </w:tr>
      <w:tr w:rsidR="00B21090">
        <w:trPr>
          <w:trHeight w:val="2520"/>
        </w:trPr>
        <w:tc>
          <w:tcPr>
            <w:tcW w:w="4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停課期間課程進度</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（也就是補課進度）</w:t>
            </w:r>
          </w:p>
        </w:tc>
        <w:tc>
          <w:tcPr>
            <w:tcW w:w="466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第四單元</w:t>
            </w:r>
            <w:r>
              <w:t xml:space="preserve"> </w:t>
            </w:r>
            <w:r>
              <w:rPr>
                <w:rFonts w:ascii="Gungsuh" w:eastAsia="Gungsuh" w:hAnsi="Gungsuh" w:cs="Gungsuh"/>
              </w:rPr>
              <w:t>動物大會師</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1-2</w:t>
            </w:r>
            <w:r>
              <w:rPr>
                <w:rFonts w:ascii="Gungsuh" w:eastAsia="Gungsuh" w:hAnsi="Gungsuh" w:cs="Gungsuh"/>
              </w:rPr>
              <w:t>動物的外型特徵、</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1-3</w:t>
            </w:r>
            <w:r>
              <w:rPr>
                <w:rFonts w:ascii="Gungsuh" w:eastAsia="Gungsuh" w:hAnsi="Gungsuh" w:cs="Gungsuh"/>
              </w:rPr>
              <w:t>動物的外型、構造</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2-1</w:t>
            </w:r>
            <w:r>
              <w:rPr>
                <w:rFonts w:ascii="Gungsuh" w:eastAsia="Gungsuh" w:hAnsi="Gungsuh" w:cs="Gungsuh"/>
              </w:rPr>
              <w:t>動物的運動</w:t>
            </w:r>
          </w:p>
        </w:tc>
      </w:tr>
      <w:tr w:rsidR="00B21090">
        <w:trPr>
          <w:trHeight w:val="1770"/>
        </w:trPr>
        <w:tc>
          <w:tcPr>
            <w:tcW w:w="4215"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補課總節數</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（也就是停課總節數）</w:t>
            </w:r>
          </w:p>
        </w:tc>
        <w:tc>
          <w:tcPr>
            <w:tcW w:w="4665"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w:t>
            </w:r>
            <w:r>
              <w:t>0</w:t>
            </w:r>
            <w:r>
              <w:rPr>
                <w:rFonts w:ascii="Gungsuh" w:eastAsia="Gungsuh" w:hAnsi="Gungsuh" w:cs="Gungsuh"/>
              </w:rPr>
              <w:t>）節、線上補課（</w:t>
            </w:r>
            <w:r>
              <w:t>4</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共需補（</w:t>
            </w:r>
            <w:r>
              <w:t xml:space="preserve">   4  </w:t>
            </w:r>
            <w:r>
              <w:rPr>
                <w:rFonts w:ascii="Gungsuh" w:eastAsia="Gungsuh" w:hAnsi="Gungsuh" w:cs="Gungsuh"/>
              </w:rPr>
              <w:t>）節</w:t>
            </w:r>
          </w:p>
        </w:tc>
      </w:tr>
      <w:tr w:rsidR="00B21090">
        <w:trPr>
          <w:trHeight w:val="1620"/>
        </w:trPr>
        <w:tc>
          <w:tcPr>
            <w:tcW w:w="421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rPr>
              <w:lastRenderedPageBreak/>
              <w:t>實體補課所有節數規劃時間</w:t>
            </w:r>
            <w:r>
              <w:rPr>
                <w:rFonts w:ascii="Gungsuh" w:eastAsia="Gungsuh" w:hAnsi="Gungsuh" w:cs="Gungsuh"/>
                <w:sz w:val="20"/>
                <w:szCs w:val="20"/>
              </w:rPr>
              <w:t>（如復課後幾月幾月什麼時候進行）</w:t>
            </w:r>
          </w:p>
        </w:tc>
        <w:tc>
          <w:tcPr>
            <w:tcW w:w="466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B21090">
            <w:pPr>
              <w:spacing w:before="240" w:after="240"/>
              <w:ind w:left="960"/>
              <w:jc w:val="both"/>
            </w:pPr>
          </w:p>
        </w:tc>
      </w:tr>
      <w:tr w:rsidR="00B21090">
        <w:trPr>
          <w:trHeight w:val="1005"/>
        </w:trPr>
        <w:tc>
          <w:tcPr>
            <w:tcW w:w="421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實體補課作業與評量</w:t>
            </w:r>
          </w:p>
        </w:tc>
        <w:tc>
          <w:tcPr>
            <w:tcW w:w="466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265"/>
        </w:trPr>
        <w:tc>
          <w:tcPr>
            <w:tcW w:w="421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線上補課所有節數規劃</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（請提出進行方式、使用平臺、補課節數等）</w:t>
            </w:r>
          </w:p>
        </w:tc>
        <w:tc>
          <w:tcPr>
            <w:tcW w:w="466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w:t>
            </w:r>
            <w:r>
              <w:t>0</w:t>
            </w:r>
            <w:r>
              <w:rPr>
                <w:rFonts w:ascii="Gungsuh" w:eastAsia="Gungsuh" w:hAnsi="Gungsuh" w:cs="Gungsuh"/>
              </w:rPr>
              <w:t>）節、線上補課（</w:t>
            </w:r>
            <w:r>
              <w:t>4</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共需補（</w:t>
            </w:r>
            <w:r>
              <w:t xml:space="preserve">  4 </w:t>
            </w:r>
            <w:r>
              <w:rPr>
                <w:rFonts w:ascii="Gungsuh" w:eastAsia="Gungsuh" w:hAnsi="Gungsuh" w:cs="Gungsuh"/>
              </w:rPr>
              <w:t>）節</w:t>
            </w:r>
          </w:p>
          <w:p w:rsidR="00B21090" w:rsidRDefault="008A4EA0">
            <w:pPr>
              <w:spacing w:before="240" w:after="240"/>
              <w:ind w:left="960"/>
              <w:jc w:val="both"/>
            </w:pPr>
            <w:r>
              <w:t xml:space="preserve"> </w:t>
            </w:r>
          </w:p>
        </w:tc>
      </w:tr>
      <w:tr w:rsidR="00B21090">
        <w:trPr>
          <w:trHeight w:val="1215"/>
        </w:trPr>
        <w:tc>
          <w:tcPr>
            <w:tcW w:w="421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線上補課作業與評量</w:t>
            </w:r>
          </w:p>
        </w:tc>
        <w:tc>
          <w:tcPr>
            <w:tcW w:w="466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t>Google meet</w:t>
            </w:r>
            <w:r>
              <w:rPr>
                <w:rFonts w:ascii="Gungsuh" w:eastAsia="Gungsuh" w:hAnsi="Gungsuh" w:cs="Gungsuh"/>
              </w:rPr>
              <w:t>進行直播問答、習作、因材網</w:t>
            </w:r>
          </w:p>
        </w:tc>
      </w:tr>
      <w:tr w:rsidR="00B21090">
        <w:trPr>
          <w:trHeight w:val="1500"/>
        </w:trPr>
        <w:tc>
          <w:tcPr>
            <w:tcW w:w="421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b/>
                <w:color w:val="FF0000"/>
              </w:rPr>
            </w:pPr>
            <w:r>
              <w:rPr>
                <w:rFonts w:ascii="Gungsuh" w:eastAsia="Gungsuh" w:hAnsi="Gungsuh" w:cs="Gungsuh"/>
                <w:b/>
                <w:color w:val="FF0000"/>
              </w:rPr>
              <w:t>本領域未能線上補課學生相應學習措施</w:t>
            </w:r>
          </w:p>
        </w:tc>
        <w:tc>
          <w:tcPr>
            <w:tcW w:w="466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460"/>
              <w:jc w:val="both"/>
              <w:rPr>
                <w:rFonts w:ascii="Times New Roman" w:eastAsia="Times New Roman" w:hAnsi="Times New Roman" w:cs="Times New Roman"/>
              </w:rPr>
            </w:pPr>
            <w:r>
              <w:t>1.</w:t>
            </w:r>
            <w:r>
              <w:rPr>
                <w:rFonts w:ascii="Gungsuh" w:eastAsia="Gungsuh" w:hAnsi="Gungsuh" w:cs="Gungsuh"/>
              </w:rPr>
              <w:t>請學生在家看課本、寫習作。</w:t>
            </w:r>
          </w:p>
          <w:p w:rsidR="00B21090" w:rsidRDefault="008A4EA0">
            <w:pPr>
              <w:spacing w:before="240" w:after="240"/>
              <w:jc w:val="both"/>
            </w:pPr>
            <w:r>
              <w:t xml:space="preserve">  </w:t>
            </w:r>
          </w:p>
        </w:tc>
      </w:tr>
      <w:tr w:rsidR="00B21090">
        <w:trPr>
          <w:trHeight w:val="2220"/>
        </w:trPr>
        <w:tc>
          <w:tcPr>
            <w:tcW w:w="88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其他注意事項：</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第三單元</w:t>
            </w:r>
            <w:r>
              <w:rPr>
                <w:rFonts w:ascii="Gungsuh" w:eastAsia="Gungsuh" w:hAnsi="Gungsuh" w:cs="Gungsuh"/>
              </w:rPr>
              <w:t xml:space="preserve"> 1-3</w:t>
            </w:r>
            <w:r>
              <w:rPr>
                <w:rFonts w:ascii="Gungsuh" w:eastAsia="Gungsuh" w:hAnsi="Gungsuh" w:cs="Gungsuh"/>
              </w:rPr>
              <w:t>活動</w:t>
            </w:r>
            <w:r>
              <w:rPr>
                <w:rFonts w:ascii="Gungsuh" w:eastAsia="Gungsuh" w:hAnsi="Gungsuh" w:cs="Gungsuh"/>
              </w:rPr>
              <w:t xml:space="preserve"> </w:t>
            </w:r>
            <w:r>
              <w:rPr>
                <w:rFonts w:ascii="Gungsuh" w:eastAsia="Gungsuh" w:hAnsi="Gungsuh" w:cs="Gungsuh"/>
              </w:rPr>
              <w:t>要進行雨量實測，因為前一陣子經常沒有下雨，所以先上下一單元。</w:t>
            </w:r>
            <w:r>
              <w:rPr>
                <w:rFonts w:ascii="Gungsuh" w:eastAsia="Gungsuh" w:hAnsi="Gungsuh" w:cs="Gungsuh"/>
              </w:rPr>
              <w:t>1-3</w:t>
            </w:r>
            <w:r>
              <w:rPr>
                <w:rFonts w:ascii="Gungsuh" w:eastAsia="Gungsuh" w:hAnsi="Gungsuh" w:cs="Gungsuh"/>
              </w:rPr>
              <w:t>待實體上課或基隆下雨再補上。故上課進度比課程計畫稍微超前一點點</w:t>
            </w:r>
          </w:p>
        </w:tc>
      </w:tr>
    </w:tbl>
    <w:p w:rsidR="00B21090" w:rsidRDefault="008A4EA0">
      <w:pPr>
        <w:spacing w:before="240" w:after="240"/>
        <w:jc w:val="both"/>
      </w:pPr>
      <w:r>
        <w:t xml:space="preserve"> </w:t>
      </w:r>
    </w:p>
    <w:p w:rsidR="00B21090" w:rsidRDefault="008A4EA0">
      <w:pPr>
        <w:spacing w:before="240" w:after="240"/>
        <w:jc w:val="both"/>
      </w:pPr>
      <w:r>
        <w:t xml:space="preserve"> </w:t>
      </w:r>
    </w:p>
    <w:p w:rsidR="00B21090" w:rsidRDefault="008A4EA0">
      <w:pPr>
        <w:spacing w:before="240" w:after="240"/>
        <w:jc w:val="both"/>
      </w:pPr>
      <w:r>
        <w:t xml:space="preserve"> </w:t>
      </w:r>
    </w:p>
    <w:p w:rsidR="00B21090" w:rsidRDefault="00B21090">
      <w:pPr>
        <w:spacing w:before="240" w:after="240"/>
        <w:ind w:left="960"/>
        <w:jc w:val="both"/>
      </w:pPr>
    </w:p>
    <w:p w:rsidR="00B21090" w:rsidRDefault="00B21090">
      <w:pPr>
        <w:spacing w:before="240" w:after="240"/>
        <w:jc w:val="both"/>
      </w:pPr>
    </w:p>
    <w:p w:rsidR="00B21090" w:rsidRDefault="008A4EA0">
      <w:pPr>
        <w:spacing w:before="240" w:after="240"/>
        <w:jc w:val="both"/>
      </w:pPr>
      <w:r>
        <w:rPr>
          <w:rFonts w:ascii="Arial Unicode MS" w:eastAsia="Arial Unicode MS" w:hAnsi="Arial Unicode MS" w:cs="Arial Unicode MS"/>
        </w:rPr>
        <w:lastRenderedPageBreak/>
        <w:t>【體育科】</w:t>
      </w:r>
    </w:p>
    <w:p w:rsidR="00B21090" w:rsidRDefault="008A4EA0">
      <w:pPr>
        <w:spacing w:before="240" w:after="240"/>
        <w:jc w:val="both"/>
      </w:pPr>
      <w:r>
        <w:rPr>
          <w:rFonts w:ascii="Arial Unicode MS" w:eastAsia="Arial Unicode MS" w:hAnsi="Arial Unicode MS" w:cs="Arial Unicode MS"/>
        </w:rPr>
        <w:t>六年級體育科</w:t>
      </w:r>
    </w:p>
    <w:tbl>
      <w:tblPr>
        <w:tblStyle w:val="aff7"/>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黃冠勳</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1.</w:t>
            </w:r>
            <w:r>
              <w:rPr>
                <w:rFonts w:ascii="Arial Unicode MS" w:eastAsia="Arial Unicode MS" w:hAnsi="Arial Unicode MS" w:cs="Arial Unicode MS"/>
              </w:rPr>
              <w:t>熱身</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4 </w:t>
            </w:r>
            <w:r>
              <w:rPr>
                <w:rFonts w:ascii="Arial Unicode MS" w:eastAsia="Arial Unicode MS" w:hAnsi="Arial Unicode MS" w:cs="Arial Unicode MS"/>
              </w:rPr>
              <w:t>）節，共需補（</w:t>
            </w:r>
            <w:r>
              <w:rPr>
                <w:rFonts w:ascii="Arial Unicode MS" w:eastAsia="Arial Unicode MS" w:hAnsi="Arial Unicode MS" w:cs="Arial Unicode MS"/>
              </w:rPr>
              <w:t xml:space="preserve"> 4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4</w:t>
            </w:r>
            <w:r>
              <w:rPr>
                <w:rFonts w:ascii="Arial Unicode MS" w:eastAsia="Arial Unicode MS" w:hAnsi="Arial Unicode MS" w:cs="Arial Unicode MS"/>
              </w:rPr>
              <w:t>節。</w:t>
            </w:r>
            <w:r>
              <w:rPr>
                <w:rFonts w:ascii="Arial Unicode MS" w:eastAsia="Arial Unicode MS" w:hAnsi="Arial Unicode MS" w:cs="Arial Unicode MS"/>
              </w:rPr>
              <w:t xml:space="preserve">Google meet </w:t>
            </w:r>
            <w:r>
              <w:rPr>
                <w:rFonts w:ascii="Arial Unicode MS" w:eastAsia="Arial Unicode MS" w:hAnsi="Arial Unicode MS" w:cs="Arial Unicode MS"/>
              </w:rPr>
              <w:t>線上教學、</w:t>
            </w:r>
            <w:r>
              <w:rPr>
                <w:rFonts w:ascii="Arial Unicode MS" w:eastAsia="Arial Unicode MS" w:hAnsi="Arial Unicode MS" w:cs="Arial Unicode MS"/>
              </w:rPr>
              <w:t>KAHOOT</w:t>
            </w:r>
            <w:r>
              <w:rPr>
                <w:rFonts w:ascii="Arial Unicode MS" w:eastAsia="Arial Unicode MS" w:hAnsi="Arial Unicode MS" w:cs="Arial Unicode MS"/>
              </w:rPr>
              <w:br/>
              <w:t>google meet</w:t>
            </w:r>
            <w:r>
              <w:rPr>
                <w:rFonts w:ascii="Arial Unicode MS" w:eastAsia="Arial Unicode MS" w:hAnsi="Arial Unicode MS" w:cs="Arial Unicode MS"/>
              </w:rPr>
              <w:t>線上教學、觀看影片、提問討論</w:t>
            </w:r>
            <w:r>
              <w:rPr>
                <w:rFonts w:ascii="Arial Unicode MS" w:eastAsia="Arial Unicode MS" w:hAnsi="Arial Unicode MS" w:cs="Arial Unicode MS"/>
                <w:sz w:val="24"/>
                <w:szCs w:val="24"/>
              </w:rPr>
              <w:t>KAHOOT</w:t>
            </w:r>
            <w:r>
              <w:rPr>
                <w:rFonts w:ascii="Arial Unicode MS" w:eastAsia="Arial Unicode MS" w:hAnsi="Arial Unicode MS" w:cs="Arial Unicode MS"/>
                <w:sz w:val="24"/>
                <w:szCs w:val="24"/>
              </w:rPr>
              <w:t>線上練習題</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線上課程內容設計有問答題、討論、學生搶答</w:t>
            </w:r>
            <w:r>
              <w:rPr>
                <w:rFonts w:ascii="Gungsuh" w:eastAsia="Gungsuh" w:hAnsi="Gungsuh" w:cs="Gungsuh"/>
              </w:rPr>
              <w:t>KAHOOT</w:t>
            </w:r>
            <w:r>
              <w:rPr>
                <w:rFonts w:ascii="Arial Unicode MS" w:eastAsia="Arial Unicode MS" w:hAnsi="Arial Unicode MS" w:cs="Arial Unicode MS"/>
                <w:sz w:val="24"/>
                <w:szCs w:val="24"/>
              </w:rPr>
              <w:t>檢核學習</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lastRenderedPageBreak/>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sz w:val="24"/>
                <w:szCs w:val="24"/>
              </w:rPr>
              <w:t>提供書面資料學習單或請學生錄影拍下運動影片上傳</w:t>
            </w:r>
            <w:r>
              <w:rPr>
                <w:rFonts w:ascii="Arial Unicode MS" w:eastAsia="Arial Unicode MS" w:hAnsi="Arial Unicode MS" w:cs="Arial Unicode MS"/>
                <w:sz w:val="24"/>
                <w:szCs w:val="24"/>
              </w:rPr>
              <w:t>google classroom</w:t>
            </w:r>
          </w:p>
        </w:tc>
      </w:tr>
    </w:tbl>
    <w:p w:rsidR="00B21090" w:rsidRDefault="00B21090">
      <w:pPr>
        <w:spacing w:before="240" w:after="240"/>
        <w:jc w:val="both"/>
      </w:pPr>
    </w:p>
    <w:p w:rsidR="00B21090" w:rsidRDefault="008A4EA0">
      <w:pPr>
        <w:spacing w:before="240" w:after="240"/>
        <w:jc w:val="both"/>
      </w:pPr>
      <w:r>
        <w:rPr>
          <w:rFonts w:ascii="Arial Unicode MS" w:eastAsia="Arial Unicode MS" w:hAnsi="Arial Unicode MS" w:cs="Arial Unicode MS"/>
        </w:rPr>
        <w:t>五年級體育科</w:t>
      </w:r>
    </w:p>
    <w:tbl>
      <w:tblPr>
        <w:tblStyle w:val="aff8"/>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李晏淳</w:t>
            </w:r>
            <w:r>
              <w:rPr>
                <w:rFonts w:ascii="Arial Unicode MS" w:eastAsia="Arial Unicode MS" w:hAnsi="Arial Unicode MS" w:cs="Arial Unicode MS"/>
              </w:rPr>
              <w:t xml:space="preserve"> 4</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每個人都要學會帶熱身操、躲避球教學、護眼操教學、基本體能訓練</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4 </w:t>
            </w:r>
            <w:r>
              <w:rPr>
                <w:rFonts w:ascii="Arial Unicode MS" w:eastAsia="Arial Unicode MS" w:hAnsi="Arial Unicode MS" w:cs="Arial Unicode MS"/>
              </w:rPr>
              <w:t>）節，共需補（</w:t>
            </w:r>
            <w:r>
              <w:rPr>
                <w:rFonts w:ascii="Arial Unicode MS" w:eastAsia="Arial Unicode MS" w:hAnsi="Arial Unicode MS" w:cs="Arial Unicode MS"/>
              </w:rPr>
              <w:t xml:space="preserve"> 4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4</w:t>
            </w:r>
            <w:r>
              <w:rPr>
                <w:rFonts w:ascii="Arial Unicode MS" w:eastAsia="Arial Unicode MS" w:hAnsi="Arial Unicode MS" w:cs="Arial Unicode MS"/>
              </w:rPr>
              <w:t>節。</w:t>
            </w:r>
            <w:r>
              <w:rPr>
                <w:rFonts w:ascii="Arial Unicode MS" w:eastAsia="Arial Unicode MS" w:hAnsi="Arial Unicode MS" w:cs="Arial Unicode MS"/>
              </w:rPr>
              <w:t xml:space="preserve">Google meet </w:t>
            </w:r>
            <w:r>
              <w:rPr>
                <w:rFonts w:ascii="Arial Unicode MS" w:eastAsia="Arial Unicode MS" w:hAnsi="Arial Unicode MS" w:cs="Arial Unicode MS"/>
              </w:rPr>
              <w:t>線上教學、</w:t>
            </w:r>
            <w:r>
              <w:rPr>
                <w:rFonts w:ascii="Arial Unicode MS" w:eastAsia="Arial Unicode MS" w:hAnsi="Arial Unicode MS" w:cs="Arial Unicode MS"/>
              </w:rPr>
              <w:t>KAHOOT</w:t>
            </w:r>
            <w:r>
              <w:rPr>
                <w:rFonts w:ascii="Arial Unicode MS" w:eastAsia="Arial Unicode MS" w:hAnsi="Arial Unicode MS" w:cs="Arial Unicode MS"/>
              </w:rPr>
              <w:br/>
              <w:t>google meet</w:t>
            </w:r>
            <w:r>
              <w:rPr>
                <w:rFonts w:ascii="Arial Unicode MS" w:eastAsia="Arial Unicode MS" w:hAnsi="Arial Unicode MS" w:cs="Arial Unicode MS"/>
              </w:rPr>
              <w:t>線上教學、觀看影片、提問討論</w:t>
            </w:r>
            <w:r>
              <w:rPr>
                <w:rFonts w:ascii="Arial Unicode MS" w:eastAsia="Arial Unicode MS" w:hAnsi="Arial Unicode MS" w:cs="Arial Unicode MS"/>
                <w:sz w:val="24"/>
                <w:szCs w:val="24"/>
              </w:rPr>
              <w:t>KAHOOT</w:t>
            </w:r>
            <w:r>
              <w:rPr>
                <w:rFonts w:ascii="Arial Unicode MS" w:eastAsia="Arial Unicode MS" w:hAnsi="Arial Unicode MS" w:cs="Arial Unicode MS"/>
                <w:sz w:val="24"/>
                <w:szCs w:val="24"/>
              </w:rPr>
              <w:t>線上練習題</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線上課程內容設計有問答題、討論、學生搶答</w:t>
            </w:r>
            <w:r>
              <w:rPr>
                <w:rFonts w:ascii="Gungsuh" w:eastAsia="Gungsuh" w:hAnsi="Gungsuh" w:cs="Gungsuh"/>
              </w:rPr>
              <w:t>KAHOOT</w:t>
            </w:r>
            <w:r>
              <w:rPr>
                <w:rFonts w:ascii="Arial Unicode MS" w:eastAsia="Arial Unicode MS" w:hAnsi="Arial Unicode MS" w:cs="Arial Unicode MS"/>
                <w:sz w:val="24"/>
                <w:szCs w:val="24"/>
              </w:rPr>
              <w:t>檢核學習</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sz w:val="24"/>
                <w:szCs w:val="24"/>
              </w:rPr>
              <w:t>提供書面資料學習單或請學生錄影拍下運動影片上傳</w:t>
            </w:r>
            <w:r>
              <w:rPr>
                <w:rFonts w:ascii="Arial Unicode MS" w:eastAsia="Arial Unicode MS" w:hAnsi="Arial Unicode MS" w:cs="Arial Unicode MS"/>
                <w:sz w:val="24"/>
                <w:szCs w:val="24"/>
              </w:rPr>
              <w:t>google classroom</w:t>
            </w:r>
          </w:p>
        </w:tc>
      </w:tr>
    </w:tbl>
    <w:p w:rsidR="00B21090" w:rsidRDefault="008A4EA0">
      <w:pPr>
        <w:spacing w:before="240" w:after="240"/>
        <w:jc w:val="both"/>
      </w:pPr>
      <w:r>
        <w:rPr>
          <w:rFonts w:ascii="Arial Unicode MS" w:eastAsia="Arial Unicode MS" w:hAnsi="Arial Unicode MS" w:cs="Arial Unicode MS"/>
        </w:rPr>
        <w:t>四年級體育科</w:t>
      </w:r>
    </w:p>
    <w:tbl>
      <w:tblPr>
        <w:tblStyle w:val="aff9"/>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李晏淳</w:t>
            </w:r>
            <w:r>
              <w:rPr>
                <w:rFonts w:ascii="Arial Unicode MS" w:eastAsia="Arial Unicode MS" w:hAnsi="Arial Unicode MS" w:cs="Arial Unicode MS"/>
              </w:rPr>
              <w:t xml:space="preserve"> 3</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每個人都要學會帶熱身操、躲避球教學、護眼操教學、基本體能訓練</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3 </w:t>
            </w:r>
            <w:r>
              <w:rPr>
                <w:rFonts w:ascii="Arial Unicode MS" w:eastAsia="Arial Unicode MS" w:hAnsi="Arial Unicode MS" w:cs="Arial Unicode MS"/>
              </w:rPr>
              <w:t>）節，共需補（</w:t>
            </w:r>
            <w:r>
              <w:rPr>
                <w:rFonts w:ascii="Arial Unicode MS" w:eastAsia="Arial Unicode MS" w:hAnsi="Arial Unicode MS" w:cs="Arial Unicode MS"/>
              </w:rPr>
              <w:t xml:space="preserve"> 3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3</w:t>
            </w:r>
            <w:r>
              <w:rPr>
                <w:rFonts w:ascii="Arial Unicode MS" w:eastAsia="Arial Unicode MS" w:hAnsi="Arial Unicode MS" w:cs="Arial Unicode MS"/>
              </w:rPr>
              <w:t>節。</w:t>
            </w:r>
            <w:r>
              <w:rPr>
                <w:rFonts w:ascii="Arial Unicode MS" w:eastAsia="Arial Unicode MS" w:hAnsi="Arial Unicode MS" w:cs="Arial Unicode MS"/>
              </w:rPr>
              <w:t xml:space="preserve">Google meet </w:t>
            </w:r>
            <w:r>
              <w:rPr>
                <w:rFonts w:ascii="Arial Unicode MS" w:eastAsia="Arial Unicode MS" w:hAnsi="Arial Unicode MS" w:cs="Arial Unicode MS"/>
              </w:rPr>
              <w:t>線上教學、</w:t>
            </w:r>
            <w:r>
              <w:rPr>
                <w:rFonts w:ascii="Arial Unicode MS" w:eastAsia="Arial Unicode MS" w:hAnsi="Arial Unicode MS" w:cs="Arial Unicode MS"/>
              </w:rPr>
              <w:t>KAHOOT</w:t>
            </w:r>
            <w:r>
              <w:rPr>
                <w:rFonts w:ascii="Arial Unicode MS" w:eastAsia="Arial Unicode MS" w:hAnsi="Arial Unicode MS" w:cs="Arial Unicode MS"/>
              </w:rPr>
              <w:br/>
              <w:t>google meet</w:t>
            </w:r>
            <w:r>
              <w:rPr>
                <w:rFonts w:ascii="Arial Unicode MS" w:eastAsia="Arial Unicode MS" w:hAnsi="Arial Unicode MS" w:cs="Arial Unicode MS"/>
              </w:rPr>
              <w:t>線上教學、觀看影片、提問討論</w:t>
            </w:r>
            <w:r>
              <w:rPr>
                <w:rFonts w:ascii="Arial Unicode MS" w:eastAsia="Arial Unicode MS" w:hAnsi="Arial Unicode MS" w:cs="Arial Unicode MS"/>
                <w:sz w:val="24"/>
                <w:szCs w:val="24"/>
              </w:rPr>
              <w:t>KAHOOT</w:t>
            </w:r>
            <w:r>
              <w:rPr>
                <w:rFonts w:ascii="Arial Unicode MS" w:eastAsia="Arial Unicode MS" w:hAnsi="Arial Unicode MS" w:cs="Arial Unicode MS"/>
                <w:sz w:val="24"/>
                <w:szCs w:val="24"/>
              </w:rPr>
              <w:t>線上練習題</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線上課程內容設計有問答題、討論、學生搶答</w:t>
            </w:r>
            <w:r>
              <w:rPr>
                <w:rFonts w:ascii="Gungsuh" w:eastAsia="Gungsuh" w:hAnsi="Gungsuh" w:cs="Gungsuh"/>
              </w:rPr>
              <w:t>KAHOOT</w:t>
            </w:r>
            <w:r>
              <w:rPr>
                <w:rFonts w:ascii="Arial Unicode MS" w:eastAsia="Arial Unicode MS" w:hAnsi="Arial Unicode MS" w:cs="Arial Unicode MS"/>
                <w:sz w:val="24"/>
                <w:szCs w:val="24"/>
              </w:rPr>
              <w:t>檢核學習</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sz w:val="24"/>
                <w:szCs w:val="24"/>
              </w:rPr>
              <w:t>提供書面資料學習單或請學生錄影拍下運動影片上傳</w:t>
            </w:r>
            <w:r>
              <w:rPr>
                <w:rFonts w:ascii="Arial Unicode MS" w:eastAsia="Arial Unicode MS" w:hAnsi="Arial Unicode MS" w:cs="Arial Unicode MS"/>
                <w:sz w:val="24"/>
                <w:szCs w:val="24"/>
              </w:rPr>
              <w:t>google classroom</w:t>
            </w:r>
          </w:p>
        </w:tc>
      </w:tr>
    </w:tbl>
    <w:p w:rsidR="00B21090" w:rsidRDefault="008A4EA0">
      <w:pPr>
        <w:spacing w:before="240" w:after="240"/>
        <w:jc w:val="both"/>
      </w:pPr>
      <w:r>
        <w:rPr>
          <w:rFonts w:ascii="Arial Unicode MS" w:eastAsia="Arial Unicode MS" w:hAnsi="Arial Unicode MS" w:cs="Arial Unicode MS"/>
        </w:rPr>
        <w:t>三年級體育科</w:t>
      </w:r>
    </w:p>
    <w:tbl>
      <w:tblPr>
        <w:tblStyle w:val="affa"/>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李晏淳</w:t>
            </w:r>
            <w:r>
              <w:rPr>
                <w:rFonts w:ascii="Arial Unicode MS" w:eastAsia="Arial Unicode MS" w:hAnsi="Arial Unicode MS" w:cs="Arial Unicode MS"/>
              </w:rPr>
              <w:t xml:space="preserve"> 3</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每個人都要學會帶熱身操、躲避球教學、護眼操教學、基本體能訓練</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3 </w:t>
            </w:r>
            <w:r>
              <w:rPr>
                <w:rFonts w:ascii="Arial Unicode MS" w:eastAsia="Arial Unicode MS" w:hAnsi="Arial Unicode MS" w:cs="Arial Unicode MS"/>
              </w:rPr>
              <w:t>）節，共需補（</w:t>
            </w:r>
            <w:r>
              <w:rPr>
                <w:rFonts w:ascii="Arial Unicode MS" w:eastAsia="Arial Unicode MS" w:hAnsi="Arial Unicode MS" w:cs="Arial Unicode MS"/>
              </w:rPr>
              <w:t xml:space="preserve"> 3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3</w:t>
            </w:r>
            <w:r>
              <w:rPr>
                <w:rFonts w:ascii="Arial Unicode MS" w:eastAsia="Arial Unicode MS" w:hAnsi="Arial Unicode MS" w:cs="Arial Unicode MS"/>
              </w:rPr>
              <w:t>節。</w:t>
            </w:r>
            <w:r>
              <w:rPr>
                <w:rFonts w:ascii="Arial Unicode MS" w:eastAsia="Arial Unicode MS" w:hAnsi="Arial Unicode MS" w:cs="Arial Unicode MS"/>
              </w:rPr>
              <w:t xml:space="preserve">Google meet </w:t>
            </w:r>
            <w:r>
              <w:rPr>
                <w:rFonts w:ascii="Arial Unicode MS" w:eastAsia="Arial Unicode MS" w:hAnsi="Arial Unicode MS" w:cs="Arial Unicode MS"/>
              </w:rPr>
              <w:t>線上教學、</w:t>
            </w:r>
            <w:r>
              <w:rPr>
                <w:rFonts w:ascii="Arial Unicode MS" w:eastAsia="Arial Unicode MS" w:hAnsi="Arial Unicode MS" w:cs="Arial Unicode MS"/>
              </w:rPr>
              <w:t>KAHOOT</w:t>
            </w:r>
            <w:r>
              <w:rPr>
                <w:rFonts w:ascii="Arial Unicode MS" w:eastAsia="Arial Unicode MS" w:hAnsi="Arial Unicode MS" w:cs="Arial Unicode MS"/>
              </w:rPr>
              <w:br/>
              <w:t>google meet</w:t>
            </w:r>
            <w:r>
              <w:rPr>
                <w:rFonts w:ascii="Arial Unicode MS" w:eastAsia="Arial Unicode MS" w:hAnsi="Arial Unicode MS" w:cs="Arial Unicode MS"/>
              </w:rPr>
              <w:t>線上教學、觀看影片、提問討論</w:t>
            </w:r>
            <w:r>
              <w:rPr>
                <w:rFonts w:ascii="Arial Unicode MS" w:eastAsia="Arial Unicode MS" w:hAnsi="Arial Unicode MS" w:cs="Arial Unicode MS"/>
                <w:sz w:val="24"/>
                <w:szCs w:val="24"/>
              </w:rPr>
              <w:t>KAHOOT</w:t>
            </w:r>
            <w:r>
              <w:rPr>
                <w:rFonts w:ascii="Arial Unicode MS" w:eastAsia="Arial Unicode MS" w:hAnsi="Arial Unicode MS" w:cs="Arial Unicode MS"/>
                <w:sz w:val="24"/>
                <w:szCs w:val="24"/>
              </w:rPr>
              <w:t>線上練習題</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線上課程內容設計有問答題、討論、學生搶答</w:t>
            </w:r>
            <w:r>
              <w:rPr>
                <w:rFonts w:ascii="Gungsuh" w:eastAsia="Gungsuh" w:hAnsi="Gungsuh" w:cs="Gungsuh"/>
              </w:rPr>
              <w:t>KAHOOT</w:t>
            </w:r>
            <w:r>
              <w:rPr>
                <w:rFonts w:ascii="Arial Unicode MS" w:eastAsia="Arial Unicode MS" w:hAnsi="Arial Unicode MS" w:cs="Arial Unicode MS"/>
                <w:sz w:val="24"/>
                <w:szCs w:val="24"/>
              </w:rPr>
              <w:t>檢核學習</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sz w:val="24"/>
                <w:szCs w:val="24"/>
              </w:rPr>
              <w:t>提供書面資料學習單或請學生錄影拍下運動影片上傳</w:t>
            </w:r>
            <w:r>
              <w:rPr>
                <w:rFonts w:ascii="Arial Unicode MS" w:eastAsia="Arial Unicode MS" w:hAnsi="Arial Unicode MS" w:cs="Arial Unicode MS"/>
                <w:sz w:val="24"/>
                <w:szCs w:val="24"/>
              </w:rPr>
              <w:t>google classroom</w:t>
            </w:r>
          </w:p>
        </w:tc>
      </w:tr>
    </w:tbl>
    <w:p w:rsidR="00B21090" w:rsidRDefault="008A4EA0">
      <w:pPr>
        <w:spacing w:before="240" w:after="240"/>
        <w:jc w:val="both"/>
      </w:pPr>
      <w:r>
        <w:rPr>
          <w:rFonts w:ascii="Arial Unicode MS" w:eastAsia="Arial Unicode MS" w:hAnsi="Arial Unicode MS" w:cs="Arial Unicode MS"/>
        </w:rPr>
        <w:t>二年級體育科</w:t>
      </w:r>
    </w:p>
    <w:tbl>
      <w:tblPr>
        <w:tblStyle w:val="affb"/>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李晏淳</w:t>
            </w:r>
            <w:r>
              <w:rPr>
                <w:rFonts w:ascii="Arial Unicode MS" w:eastAsia="Arial Unicode MS" w:hAnsi="Arial Unicode MS" w:cs="Arial Unicode MS"/>
              </w:rPr>
              <w:t xml:space="preserve"> 3</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每個人都要學會帶熱身操、躲避球教學、護眼操教學、基本體能訓練</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3 </w:t>
            </w:r>
            <w:r>
              <w:rPr>
                <w:rFonts w:ascii="Arial Unicode MS" w:eastAsia="Arial Unicode MS" w:hAnsi="Arial Unicode MS" w:cs="Arial Unicode MS"/>
              </w:rPr>
              <w:t>）節，共需補（</w:t>
            </w:r>
            <w:r>
              <w:rPr>
                <w:rFonts w:ascii="Arial Unicode MS" w:eastAsia="Arial Unicode MS" w:hAnsi="Arial Unicode MS" w:cs="Arial Unicode MS"/>
              </w:rPr>
              <w:t xml:space="preserve"> 3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w:t>
            </w:r>
            <w:r>
              <w:rPr>
                <w:rFonts w:ascii="Arial Unicode MS" w:eastAsia="Arial Unicode MS" w:hAnsi="Arial Unicode MS" w:cs="Arial Unicode MS"/>
                <w:sz w:val="20"/>
                <w:szCs w:val="20"/>
              </w:rPr>
              <w:lastRenderedPageBreak/>
              <w:t>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lastRenderedPageBreak/>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3</w:t>
            </w:r>
            <w:r>
              <w:rPr>
                <w:rFonts w:ascii="Arial Unicode MS" w:eastAsia="Arial Unicode MS" w:hAnsi="Arial Unicode MS" w:cs="Arial Unicode MS"/>
              </w:rPr>
              <w:t>節。</w:t>
            </w:r>
            <w:r>
              <w:rPr>
                <w:rFonts w:ascii="Arial Unicode MS" w:eastAsia="Arial Unicode MS" w:hAnsi="Arial Unicode MS" w:cs="Arial Unicode MS"/>
              </w:rPr>
              <w:t xml:space="preserve">Google meet </w:t>
            </w:r>
            <w:r>
              <w:rPr>
                <w:rFonts w:ascii="Arial Unicode MS" w:eastAsia="Arial Unicode MS" w:hAnsi="Arial Unicode MS" w:cs="Arial Unicode MS"/>
              </w:rPr>
              <w:t>線上教學、</w:t>
            </w:r>
            <w:r>
              <w:rPr>
                <w:rFonts w:ascii="Arial Unicode MS" w:eastAsia="Arial Unicode MS" w:hAnsi="Arial Unicode MS" w:cs="Arial Unicode MS"/>
              </w:rPr>
              <w:t>KAHOOT</w:t>
            </w:r>
            <w:r>
              <w:rPr>
                <w:rFonts w:ascii="Arial Unicode MS" w:eastAsia="Arial Unicode MS" w:hAnsi="Arial Unicode MS" w:cs="Arial Unicode MS"/>
              </w:rPr>
              <w:br/>
              <w:t>google meet</w:t>
            </w:r>
            <w:r>
              <w:rPr>
                <w:rFonts w:ascii="Arial Unicode MS" w:eastAsia="Arial Unicode MS" w:hAnsi="Arial Unicode MS" w:cs="Arial Unicode MS"/>
              </w:rPr>
              <w:t>線上教學、觀看影片、提問討論</w:t>
            </w:r>
            <w:r>
              <w:rPr>
                <w:rFonts w:ascii="Arial Unicode MS" w:eastAsia="Arial Unicode MS" w:hAnsi="Arial Unicode MS" w:cs="Arial Unicode MS"/>
                <w:sz w:val="24"/>
                <w:szCs w:val="24"/>
              </w:rPr>
              <w:t>KAHOOT</w:t>
            </w:r>
            <w:r>
              <w:rPr>
                <w:rFonts w:ascii="Arial Unicode MS" w:eastAsia="Arial Unicode MS" w:hAnsi="Arial Unicode MS" w:cs="Arial Unicode MS"/>
                <w:sz w:val="24"/>
                <w:szCs w:val="24"/>
              </w:rPr>
              <w:t>線上練習題</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線上課程內容設計有問答題、討論、學生搶答</w:t>
            </w:r>
            <w:r>
              <w:rPr>
                <w:rFonts w:ascii="Gungsuh" w:eastAsia="Gungsuh" w:hAnsi="Gungsuh" w:cs="Gungsuh"/>
              </w:rPr>
              <w:t>KAHOOT</w:t>
            </w:r>
            <w:r>
              <w:rPr>
                <w:rFonts w:ascii="Arial Unicode MS" w:eastAsia="Arial Unicode MS" w:hAnsi="Arial Unicode MS" w:cs="Arial Unicode MS"/>
                <w:sz w:val="24"/>
                <w:szCs w:val="24"/>
              </w:rPr>
              <w:t>檢核學習</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sz w:val="24"/>
                <w:szCs w:val="24"/>
              </w:rPr>
              <w:t>提供書面資料學習單或請學生錄影拍下運動影片上傳</w:t>
            </w:r>
            <w:r>
              <w:rPr>
                <w:rFonts w:ascii="Arial Unicode MS" w:eastAsia="Arial Unicode MS" w:hAnsi="Arial Unicode MS" w:cs="Arial Unicode MS"/>
                <w:sz w:val="24"/>
                <w:szCs w:val="24"/>
              </w:rPr>
              <w:t>google classroom</w:t>
            </w:r>
          </w:p>
        </w:tc>
      </w:tr>
    </w:tbl>
    <w:p w:rsidR="00B21090" w:rsidRDefault="00B21090">
      <w:pPr>
        <w:spacing w:before="240" w:after="240"/>
        <w:jc w:val="both"/>
      </w:pPr>
    </w:p>
    <w:p w:rsidR="00B21090" w:rsidRDefault="00B21090">
      <w:pPr>
        <w:spacing w:before="240" w:after="240"/>
        <w:jc w:val="both"/>
      </w:pPr>
    </w:p>
    <w:p w:rsidR="00B21090" w:rsidRDefault="00B21090">
      <w:pPr>
        <w:spacing w:before="240" w:after="240"/>
        <w:jc w:val="both"/>
      </w:pPr>
    </w:p>
    <w:p w:rsidR="00B21090" w:rsidRDefault="008A4EA0">
      <w:pPr>
        <w:spacing w:before="240" w:after="240"/>
        <w:jc w:val="both"/>
      </w:pPr>
      <w:r>
        <w:rPr>
          <w:rFonts w:ascii="Arial Unicode MS" w:eastAsia="Arial Unicode MS" w:hAnsi="Arial Unicode MS" w:cs="Arial Unicode MS"/>
        </w:rPr>
        <w:t>一年級體育科</w:t>
      </w:r>
    </w:p>
    <w:p w:rsidR="00B21090" w:rsidRDefault="00B21090">
      <w:pPr>
        <w:spacing w:before="240" w:after="240"/>
        <w:jc w:val="both"/>
      </w:pPr>
    </w:p>
    <w:tbl>
      <w:tblPr>
        <w:tblStyle w:val="affc"/>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黃冠勳</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lastRenderedPageBreak/>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lastRenderedPageBreak/>
              <w:t>新式健康操</w:t>
            </w:r>
            <w:r>
              <w:rPr>
                <w:rFonts w:ascii="Arial Unicode MS" w:eastAsia="Arial Unicode MS" w:hAnsi="Arial Unicode MS" w:cs="Arial Unicode MS"/>
              </w:rPr>
              <w:t>1-3</w:t>
            </w:r>
            <w:r>
              <w:rPr>
                <w:rFonts w:ascii="Arial Unicode MS" w:eastAsia="Arial Unicode MS" w:hAnsi="Arial Unicode MS" w:cs="Arial Unicode MS"/>
              </w:rPr>
              <w:t>年級</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3 </w:t>
            </w:r>
            <w:r>
              <w:rPr>
                <w:rFonts w:ascii="Arial Unicode MS" w:eastAsia="Arial Unicode MS" w:hAnsi="Arial Unicode MS" w:cs="Arial Unicode MS"/>
              </w:rPr>
              <w:t>）節，共需補（</w:t>
            </w:r>
            <w:r>
              <w:rPr>
                <w:rFonts w:ascii="Arial Unicode MS" w:eastAsia="Arial Unicode MS" w:hAnsi="Arial Unicode MS" w:cs="Arial Unicode MS"/>
              </w:rPr>
              <w:t xml:space="preserve"> 3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3</w:t>
            </w:r>
            <w:r>
              <w:rPr>
                <w:rFonts w:ascii="Arial Unicode MS" w:eastAsia="Arial Unicode MS" w:hAnsi="Arial Unicode MS" w:cs="Arial Unicode MS"/>
              </w:rPr>
              <w:t>節。</w:t>
            </w:r>
            <w:r>
              <w:rPr>
                <w:rFonts w:ascii="Arial Unicode MS" w:eastAsia="Arial Unicode MS" w:hAnsi="Arial Unicode MS" w:cs="Arial Unicode MS"/>
              </w:rPr>
              <w:t xml:space="preserve">Google meet </w:t>
            </w:r>
            <w:r>
              <w:rPr>
                <w:rFonts w:ascii="Arial Unicode MS" w:eastAsia="Arial Unicode MS" w:hAnsi="Arial Unicode MS" w:cs="Arial Unicode MS"/>
              </w:rPr>
              <w:t>線上教學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sz w:val="24"/>
                <w:szCs w:val="24"/>
              </w:rPr>
              <w:t>請學生錄影拍下運動影片</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sz w:val="24"/>
                <w:szCs w:val="24"/>
              </w:rPr>
              <w:t>提供書面資料學習單或請學生錄影拍下運動影片上傳</w:t>
            </w:r>
            <w:r>
              <w:rPr>
                <w:rFonts w:ascii="Arial Unicode MS" w:eastAsia="Arial Unicode MS" w:hAnsi="Arial Unicode MS" w:cs="Arial Unicode MS"/>
                <w:sz w:val="24"/>
                <w:szCs w:val="24"/>
              </w:rPr>
              <w:t>google classroom</w:t>
            </w:r>
          </w:p>
        </w:tc>
      </w:tr>
    </w:tbl>
    <w:p w:rsidR="00B21090" w:rsidRDefault="00B21090">
      <w:pPr>
        <w:spacing w:before="240" w:after="240"/>
        <w:jc w:val="both"/>
      </w:pPr>
    </w:p>
    <w:p w:rsidR="00B21090" w:rsidRDefault="008A4EA0">
      <w:pPr>
        <w:spacing w:before="240" w:after="240"/>
        <w:jc w:val="both"/>
      </w:pPr>
      <w:r>
        <w:rPr>
          <w:rFonts w:ascii="Arial Unicode MS" w:eastAsia="Arial Unicode MS" w:hAnsi="Arial Unicode MS" w:cs="Arial Unicode MS"/>
        </w:rPr>
        <w:t>【健康科】</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五年級健康科</w:t>
      </w:r>
    </w:p>
    <w:tbl>
      <w:tblPr>
        <w:tblStyle w:val="affd"/>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00"/>
        <w:gridCol w:w="3780"/>
      </w:tblGrid>
      <w:tr w:rsidR="00B21090">
        <w:trPr>
          <w:trHeight w:val="169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lastRenderedPageBreak/>
              <w:t>進行補課教師姓名</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（如有兩位以上，兩位均需填寫，並分列各自負責節數）</w:t>
            </w:r>
          </w:p>
        </w:tc>
        <w:tc>
          <w:tcPr>
            <w:tcW w:w="3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t xml:space="preserve"> </w:t>
            </w:r>
            <w:r>
              <w:rPr>
                <w:rFonts w:ascii="Gungsuh" w:eastAsia="Gungsuh" w:hAnsi="Gungsuh" w:cs="Gungsuh"/>
              </w:rPr>
              <w:t>高瑩瑩</w:t>
            </w:r>
          </w:p>
        </w:tc>
      </w:tr>
      <w:tr w:rsidR="00B21090">
        <w:trPr>
          <w:trHeight w:val="1440"/>
        </w:trPr>
        <w:tc>
          <w:tcPr>
            <w:tcW w:w="5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停課期間課程進度</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（也就是補課進度）</w:t>
            </w:r>
          </w:p>
        </w:tc>
        <w:tc>
          <w:tcPr>
            <w:tcW w:w="378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t xml:space="preserve"> </w:t>
            </w:r>
            <w:r>
              <w:rPr>
                <w:rFonts w:ascii="Gungsuh" w:eastAsia="Gungsuh" w:hAnsi="Gungsuh" w:cs="Gungsuh"/>
              </w:rPr>
              <w:t>單元四</w:t>
            </w:r>
            <w:r>
              <w:t xml:space="preserve"> </w:t>
            </w:r>
            <w:r>
              <w:rPr>
                <w:rFonts w:ascii="Gungsuh" w:eastAsia="Gungsuh" w:hAnsi="Gungsuh" w:cs="Gungsuh"/>
              </w:rPr>
              <w:t>飲食小專家</w:t>
            </w:r>
          </w:p>
        </w:tc>
      </w:tr>
      <w:tr w:rsidR="00B21090">
        <w:trPr>
          <w:trHeight w:val="1770"/>
        </w:trPr>
        <w:tc>
          <w:tcPr>
            <w:tcW w:w="5100"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補課總節數</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（也就是停課總節數）</w:t>
            </w:r>
          </w:p>
        </w:tc>
        <w:tc>
          <w:tcPr>
            <w:tcW w:w="3780"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w:t>
            </w:r>
            <w:r>
              <w:t>0</w:t>
            </w:r>
            <w:r>
              <w:rPr>
                <w:rFonts w:ascii="Gungsuh" w:eastAsia="Gungsuh" w:hAnsi="Gungsuh" w:cs="Gungsuh"/>
              </w:rPr>
              <w:t>）節、線上補課（</w:t>
            </w:r>
            <w:r>
              <w:t>2</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共需補（</w:t>
            </w:r>
            <w:r>
              <w:t xml:space="preserve">  2 </w:t>
            </w:r>
            <w:r>
              <w:rPr>
                <w:rFonts w:ascii="Gungsuh" w:eastAsia="Gungsuh" w:hAnsi="Gungsuh" w:cs="Gungsuh"/>
              </w:rPr>
              <w:t>）節</w:t>
            </w:r>
          </w:p>
        </w:tc>
      </w:tr>
      <w:tr w:rsidR="00B21090">
        <w:trPr>
          <w:trHeight w:val="1260"/>
        </w:trPr>
        <w:tc>
          <w:tcPr>
            <w:tcW w:w="510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rPr>
              <w:t>實體補課所有節數規劃時間</w:t>
            </w:r>
            <w:r>
              <w:rPr>
                <w:rFonts w:ascii="Gungsuh" w:eastAsia="Gungsuh" w:hAnsi="Gungsuh" w:cs="Gungsuh"/>
                <w:sz w:val="20"/>
                <w:szCs w:val="20"/>
              </w:rPr>
              <w:t>（如復課後幾月幾月什麼時候進行）</w:t>
            </w:r>
          </w:p>
        </w:tc>
        <w:tc>
          <w:tcPr>
            <w:tcW w:w="378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005"/>
        </w:trPr>
        <w:tc>
          <w:tcPr>
            <w:tcW w:w="510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實體補課作業與評量</w:t>
            </w:r>
          </w:p>
        </w:tc>
        <w:tc>
          <w:tcPr>
            <w:tcW w:w="378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295"/>
        </w:trPr>
        <w:tc>
          <w:tcPr>
            <w:tcW w:w="510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線上補課所有節數規劃</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（請提出進行方式、補課節數等）</w:t>
            </w:r>
          </w:p>
        </w:tc>
        <w:tc>
          <w:tcPr>
            <w:tcW w:w="378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w:t>
            </w:r>
            <w:r>
              <w:t>0</w:t>
            </w:r>
            <w:r>
              <w:rPr>
                <w:rFonts w:ascii="Gungsuh" w:eastAsia="Gungsuh" w:hAnsi="Gungsuh" w:cs="Gungsuh"/>
              </w:rPr>
              <w:t>）節、線上補課（</w:t>
            </w:r>
            <w:r>
              <w:t>2</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共需補（</w:t>
            </w:r>
            <w:r>
              <w:t xml:space="preserve">  2 </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215"/>
        </w:trPr>
        <w:tc>
          <w:tcPr>
            <w:tcW w:w="510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線上補課作業與評量</w:t>
            </w:r>
          </w:p>
        </w:tc>
        <w:tc>
          <w:tcPr>
            <w:tcW w:w="378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t xml:space="preserve"> Google meet</w:t>
            </w:r>
            <w:r>
              <w:rPr>
                <w:rFonts w:ascii="Gungsuh" w:eastAsia="Gungsuh" w:hAnsi="Gungsuh" w:cs="Gungsuh"/>
              </w:rPr>
              <w:t>進行直播問答、線上學習單</w:t>
            </w:r>
          </w:p>
        </w:tc>
      </w:tr>
      <w:tr w:rsidR="00B21090">
        <w:trPr>
          <w:trHeight w:val="1260"/>
        </w:trPr>
        <w:tc>
          <w:tcPr>
            <w:tcW w:w="510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b/>
              </w:rPr>
            </w:pPr>
            <w:r>
              <w:rPr>
                <w:rFonts w:ascii="Gungsuh" w:eastAsia="Gungsuh" w:hAnsi="Gungsuh" w:cs="Gungsuh"/>
                <w:b/>
              </w:rPr>
              <w:t>本領域未能線上補課學生相應學習措施</w:t>
            </w:r>
          </w:p>
        </w:tc>
        <w:tc>
          <w:tcPr>
            <w:tcW w:w="378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t xml:space="preserve"> </w:t>
            </w:r>
            <w:r>
              <w:rPr>
                <w:rFonts w:ascii="Gungsuh" w:eastAsia="Gungsuh" w:hAnsi="Gungsuh" w:cs="Gungsuh"/>
              </w:rPr>
              <w:t>請學生看課本，寫學習單。</w:t>
            </w:r>
          </w:p>
        </w:tc>
      </w:tr>
    </w:tbl>
    <w:p w:rsidR="00B21090" w:rsidRDefault="008A4EA0">
      <w:pPr>
        <w:spacing w:before="240" w:after="240"/>
        <w:ind w:left="960"/>
        <w:jc w:val="both"/>
      </w:pPr>
      <w:r>
        <w:lastRenderedPageBreak/>
        <w:t xml:space="preserve"> </w:t>
      </w:r>
    </w:p>
    <w:p w:rsidR="00B21090" w:rsidRDefault="00B21090">
      <w:pPr>
        <w:spacing w:before="240" w:after="240"/>
        <w:jc w:val="both"/>
      </w:pP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四年級健康科</w:t>
      </w:r>
    </w:p>
    <w:tbl>
      <w:tblPr>
        <w:tblStyle w:val="affe"/>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0"/>
        <w:gridCol w:w="3705"/>
      </w:tblGrid>
      <w:tr w:rsidR="00B21090">
        <w:trPr>
          <w:trHeight w:val="1695"/>
        </w:trPr>
        <w:tc>
          <w:tcPr>
            <w:tcW w:w="5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進行補課教師姓名</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（如有兩位以上，兩位均需填寫，並分列各自負責節數）</w:t>
            </w:r>
          </w:p>
        </w:tc>
        <w:tc>
          <w:tcPr>
            <w:tcW w:w="3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t xml:space="preserve"> </w:t>
            </w:r>
            <w:r>
              <w:rPr>
                <w:rFonts w:ascii="Gungsuh" w:eastAsia="Gungsuh" w:hAnsi="Gungsuh" w:cs="Gungsuh"/>
              </w:rPr>
              <w:t>高瑩瑩</w:t>
            </w:r>
          </w:p>
        </w:tc>
      </w:tr>
      <w:tr w:rsidR="00B21090">
        <w:trPr>
          <w:trHeight w:val="1440"/>
        </w:trPr>
        <w:tc>
          <w:tcPr>
            <w:tcW w:w="5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停課期間課程進度</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（也就是補課進度）</w:t>
            </w:r>
          </w:p>
        </w:tc>
        <w:tc>
          <w:tcPr>
            <w:tcW w:w="370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t xml:space="preserve"> </w:t>
            </w:r>
            <w:r>
              <w:rPr>
                <w:rFonts w:ascii="Gungsuh" w:eastAsia="Gungsuh" w:hAnsi="Gungsuh" w:cs="Gungsuh"/>
              </w:rPr>
              <w:t>單元六</w:t>
            </w:r>
            <w:r>
              <w:t xml:space="preserve"> </w:t>
            </w:r>
            <w:r>
              <w:rPr>
                <w:rFonts w:ascii="Gungsuh" w:eastAsia="Gungsuh" w:hAnsi="Gungsuh" w:cs="Gungsuh"/>
              </w:rPr>
              <w:t>健康耳鼻喉</w:t>
            </w:r>
          </w:p>
        </w:tc>
      </w:tr>
      <w:tr w:rsidR="00B21090">
        <w:trPr>
          <w:trHeight w:val="1770"/>
        </w:trPr>
        <w:tc>
          <w:tcPr>
            <w:tcW w:w="5190"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補課總節數</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（也就是停課總節數）</w:t>
            </w:r>
          </w:p>
        </w:tc>
        <w:tc>
          <w:tcPr>
            <w:tcW w:w="3705"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w:t>
            </w:r>
            <w:r>
              <w:t>0</w:t>
            </w:r>
            <w:r>
              <w:rPr>
                <w:rFonts w:ascii="Gungsuh" w:eastAsia="Gungsuh" w:hAnsi="Gungsuh" w:cs="Gungsuh"/>
              </w:rPr>
              <w:t>）節、線上補課（</w:t>
            </w:r>
            <w:r>
              <w:t>2</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共需補（</w:t>
            </w:r>
            <w:r>
              <w:t xml:space="preserve">  2 </w:t>
            </w:r>
            <w:r>
              <w:rPr>
                <w:rFonts w:ascii="Gungsuh" w:eastAsia="Gungsuh" w:hAnsi="Gungsuh" w:cs="Gungsuh"/>
              </w:rPr>
              <w:t>）節</w:t>
            </w:r>
          </w:p>
        </w:tc>
      </w:tr>
      <w:tr w:rsidR="00B21090">
        <w:trPr>
          <w:trHeight w:val="1260"/>
        </w:trPr>
        <w:tc>
          <w:tcPr>
            <w:tcW w:w="519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rPr>
              <w:t>實體補課所有節數規劃時間</w:t>
            </w:r>
            <w:r>
              <w:rPr>
                <w:rFonts w:ascii="Gungsuh" w:eastAsia="Gungsuh" w:hAnsi="Gungsuh" w:cs="Gungsuh"/>
                <w:sz w:val="20"/>
                <w:szCs w:val="20"/>
              </w:rPr>
              <w:t>（如復課後幾月幾月什麼時候進行）</w:t>
            </w:r>
          </w:p>
        </w:tc>
        <w:tc>
          <w:tcPr>
            <w:tcW w:w="370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005"/>
        </w:trPr>
        <w:tc>
          <w:tcPr>
            <w:tcW w:w="519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實體補課作業與評量</w:t>
            </w:r>
          </w:p>
        </w:tc>
        <w:tc>
          <w:tcPr>
            <w:tcW w:w="370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295"/>
        </w:trPr>
        <w:tc>
          <w:tcPr>
            <w:tcW w:w="519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線上補課所有節數規劃</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（請提出進行方式、補課節數等）</w:t>
            </w:r>
          </w:p>
        </w:tc>
        <w:tc>
          <w:tcPr>
            <w:tcW w:w="370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w:t>
            </w:r>
            <w:r>
              <w:t>0</w:t>
            </w:r>
            <w:r>
              <w:rPr>
                <w:rFonts w:ascii="Gungsuh" w:eastAsia="Gungsuh" w:hAnsi="Gungsuh" w:cs="Gungsuh"/>
              </w:rPr>
              <w:t>）節、線上補課（</w:t>
            </w:r>
            <w:r>
              <w:t>2</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共需補（</w:t>
            </w:r>
            <w:r>
              <w:t xml:space="preserve">  2 </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2025"/>
        </w:trPr>
        <w:tc>
          <w:tcPr>
            <w:tcW w:w="519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lastRenderedPageBreak/>
              <w:t>線上補課作業與評量</w:t>
            </w:r>
          </w:p>
        </w:tc>
        <w:tc>
          <w:tcPr>
            <w:tcW w:w="370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1680" w:hanging="360"/>
              <w:jc w:val="both"/>
              <w:rPr>
                <w:rFonts w:ascii="Times New Roman" w:eastAsia="Times New Roman" w:hAnsi="Times New Roman" w:cs="Times New Roman"/>
              </w:rPr>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Google meet</w:t>
            </w:r>
            <w:r>
              <w:rPr>
                <w:rFonts w:ascii="Gungsuh" w:eastAsia="Gungsuh" w:hAnsi="Gungsuh" w:cs="Gungsuh"/>
              </w:rPr>
              <w:t>進行直播問答</w:t>
            </w:r>
          </w:p>
          <w:p w:rsidR="00B21090" w:rsidRDefault="008A4EA0">
            <w:pPr>
              <w:spacing w:before="240" w:after="240"/>
              <w:ind w:left="1680" w:hanging="36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ungsuh" w:eastAsia="Gungsuh" w:hAnsi="Gungsuh" w:cs="Gungsuh"/>
              </w:rPr>
              <w:t>提供相關影音資料。</w:t>
            </w:r>
          </w:p>
        </w:tc>
      </w:tr>
      <w:tr w:rsidR="00B21090">
        <w:trPr>
          <w:trHeight w:val="1260"/>
        </w:trPr>
        <w:tc>
          <w:tcPr>
            <w:tcW w:w="519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b/>
              </w:rPr>
            </w:pPr>
            <w:r>
              <w:rPr>
                <w:rFonts w:ascii="Gungsuh" w:eastAsia="Gungsuh" w:hAnsi="Gungsuh" w:cs="Gungsuh"/>
                <w:b/>
              </w:rPr>
              <w:t>本領域未能線上補課學生相應學習措施</w:t>
            </w:r>
          </w:p>
        </w:tc>
        <w:tc>
          <w:tcPr>
            <w:tcW w:w="370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t xml:space="preserve"> </w:t>
            </w:r>
            <w:r>
              <w:rPr>
                <w:rFonts w:ascii="Gungsuh" w:eastAsia="Gungsuh" w:hAnsi="Gungsuh" w:cs="Gungsuh"/>
              </w:rPr>
              <w:t>請學生看課本，寫學習單。</w:t>
            </w:r>
          </w:p>
        </w:tc>
      </w:tr>
    </w:tbl>
    <w:p w:rsidR="00B21090" w:rsidRDefault="008A4EA0">
      <w:pPr>
        <w:spacing w:before="240" w:after="240"/>
        <w:ind w:left="960"/>
        <w:jc w:val="both"/>
      </w:pPr>
      <w:r>
        <w:t xml:space="preserve"> </w:t>
      </w:r>
    </w:p>
    <w:p w:rsidR="00B21090" w:rsidRDefault="008A4EA0">
      <w:pPr>
        <w:spacing w:before="240" w:after="240"/>
        <w:jc w:val="both"/>
      </w:pPr>
      <w:r>
        <w:rPr>
          <w:rFonts w:ascii="Arial Unicode MS" w:eastAsia="Arial Unicode MS" w:hAnsi="Arial Unicode MS" w:cs="Arial Unicode MS"/>
        </w:rPr>
        <w:t>一年級</w:t>
      </w:r>
      <w:r>
        <w:rPr>
          <w:rFonts w:ascii="Arial Unicode MS" w:eastAsia="Arial Unicode MS" w:hAnsi="Arial Unicode MS" w:cs="Arial Unicode MS"/>
        </w:rPr>
        <w:t xml:space="preserve"> </w:t>
      </w:r>
      <w:r>
        <w:rPr>
          <w:rFonts w:ascii="Arial Unicode MS" w:eastAsia="Arial Unicode MS" w:hAnsi="Arial Unicode MS" w:cs="Arial Unicode MS"/>
        </w:rPr>
        <w:t>健康科</w:t>
      </w:r>
    </w:p>
    <w:tbl>
      <w:tblPr>
        <w:tblStyle w:val="afff"/>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鄭詠文、紀宣寗</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單元二</w:t>
            </w:r>
            <w:r>
              <w:rPr>
                <w:rFonts w:ascii="Arial Unicode MS" w:eastAsia="Arial Unicode MS" w:hAnsi="Arial Unicode MS" w:cs="Arial Unicode MS"/>
              </w:rPr>
              <w:t xml:space="preserve"> </w:t>
            </w:r>
            <w:r>
              <w:rPr>
                <w:rFonts w:ascii="Arial Unicode MS" w:eastAsia="Arial Unicode MS" w:hAnsi="Arial Unicode MS" w:cs="Arial Unicode MS"/>
              </w:rPr>
              <w:t>健康飲食我決定</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線上補課（</w:t>
            </w:r>
            <w:r>
              <w:rPr>
                <w:rFonts w:ascii="Arial Unicode MS" w:eastAsia="Arial Unicode MS" w:hAnsi="Arial Unicode MS" w:cs="Arial Unicode MS"/>
              </w:rPr>
              <w:t xml:space="preserve">1 </w:t>
            </w:r>
            <w:r>
              <w:rPr>
                <w:rFonts w:ascii="Arial Unicode MS" w:eastAsia="Arial Unicode MS" w:hAnsi="Arial Unicode MS" w:cs="Arial Unicode MS"/>
              </w:rPr>
              <w:t>）節，共需補（</w:t>
            </w:r>
            <w:r>
              <w:rPr>
                <w:rFonts w:ascii="Arial Unicode MS" w:eastAsia="Arial Unicode MS" w:hAnsi="Arial Unicode MS" w:cs="Arial Unicode MS"/>
              </w:rPr>
              <w:t xml:space="preserve">   1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Google meet </w:t>
            </w:r>
            <w:r>
              <w:rPr>
                <w:rFonts w:ascii="Arial Unicode MS" w:eastAsia="Arial Unicode MS" w:hAnsi="Arial Unicode MS" w:cs="Arial Unicode MS"/>
              </w:rPr>
              <w:t>線上教學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線上課程內容設計有問答、討論、學生搶答</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二年級健康科</w:t>
      </w:r>
    </w:p>
    <w:p w:rsidR="00B21090" w:rsidRDefault="00B21090">
      <w:pPr>
        <w:spacing w:before="240" w:after="240"/>
        <w:ind w:left="960"/>
        <w:jc w:val="both"/>
      </w:pPr>
    </w:p>
    <w:tbl>
      <w:tblPr>
        <w:tblStyle w:val="afff0"/>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 </w:t>
            </w:r>
            <w:r>
              <w:rPr>
                <w:rFonts w:ascii="Arial Unicode MS" w:eastAsia="Arial Unicode MS" w:hAnsi="Arial Unicode MS" w:cs="Arial Unicode MS"/>
              </w:rPr>
              <w:t>鄭詠文、蘇奕儒</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單元四保健小學堂</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0</w:t>
            </w:r>
            <w:r>
              <w:rPr>
                <w:rFonts w:ascii="Arial Unicode MS" w:eastAsia="Arial Unicode MS" w:hAnsi="Arial Unicode MS" w:cs="Arial Unicode MS"/>
              </w:rPr>
              <w:t>節、線上補課</w:t>
            </w:r>
            <w:r>
              <w:rPr>
                <w:rFonts w:ascii="Arial Unicode MS" w:eastAsia="Arial Unicode MS" w:hAnsi="Arial Unicode MS" w:cs="Arial Unicode MS"/>
              </w:rPr>
              <w:t>1</w:t>
            </w:r>
            <w:r>
              <w:rPr>
                <w:rFonts w:ascii="Arial Unicode MS" w:eastAsia="Arial Unicode MS" w:hAnsi="Arial Unicode MS" w:cs="Arial Unicode MS"/>
              </w:rPr>
              <w:t>節，共需</w:t>
            </w:r>
            <w:r>
              <w:rPr>
                <w:rFonts w:ascii="Arial Unicode MS" w:eastAsia="Arial Unicode MS" w:hAnsi="Arial Unicode MS" w:cs="Arial Unicode MS"/>
              </w:rPr>
              <w:t>1</w:t>
            </w:r>
            <w:r>
              <w:rPr>
                <w:rFonts w:ascii="Arial Unicode MS" w:eastAsia="Arial Unicode MS" w:hAnsi="Arial Unicode MS" w:cs="Arial Unicode MS"/>
              </w:rPr>
              <w:t>補</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w:t>
            </w:r>
            <w:r>
              <w:rPr>
                <w:rFonts w:ascii="Arial Unicode MS" w:eastAsia="Arial Unicode MS" w:hAnsi="Arial Unicode MS" w:cs="Arial Unicode MS"/>
                <w:sz w:val="20"/>
                <w:szCs w:val="20"/>
              </w:rPr>
              <w:lastRenderedPageBreak/>
              <w:t>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lastRenderedPageBreak/>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t xml:space="preserve">(google meet) </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線上課程內容設計：問答題、討論題進行評量</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三年級健康課</w:t>
      </w:r>
    </w:p>
    <w:tbl>
      <w:tblPr>
        <w:tblStyle w:val="afff1"/>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 </w:t>
            </w:r>
            <w:r>
              <w:rPr>
                <w:rFonts w:ascii="Arial Unicode MS" w:eastAsia="Arial Unicode MS" w:hAnsi="Arial Unicode MS" w:cs="Arial Unicode MS"/>
              </w:rPr>
              <w:t>蘇奕儒</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單元四飲食大學問</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lastRenderedPageBreak/>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lastRenderedPageBreak/>
              <w:t>實體補課</w:t>
            </w:r>
            <w:r>
              <w:rPr>
                <w:rFonts w:ascii="Arial Unicode MS" w:eastAsia="Arial Unicode MS" w:hAnsi="Arial Unicode MS" w:cs="Arial Unicode MS"/>
              </w:rPr>
              <w:t>0</w:t>
            </w:r>
            <w:r>
              <w:rPr>
                <w:rFonts w:ascii="Arial Unicode MS" w:eastAsia="Arial Unicode MS" w:hAnsi="Arial Unicode MS" w:cs="Arial Unicode MS"/>
              </w:rPr>
              <w:t>節、線上補課</w:t>
            </w:r>
            <w:r>
              <w:rPr>
                <w:rFonts w:ascii="Arial Unicode MS" w:eastAsia="Arial Unicode MS" w:hAnsi="Arial Unicode MS" w:cs="Arial Unicode MS"/>
              </w:rPr>
              <w:t>1</w:t>
            </w:r>
            <w:r>
              <w:rPr>
                <w:rFonts w:ascii="Arial Unicode MS" w:eastAsia="Arial Unicode MS" w:hAnsi="Arial Unicode MS" w:cs="Arial Unicode MS"/>
              </w:rPr>
              <w:t>節，共需</w:t>
            </w:r>
            <w:r>
              <w:rPr>
                <w:rFonts w:ascii="Arial Unicode MS" w:eastAsia="Arial Unicode MS" w:hAnsi="Arial Unicode MS" w:cs="Arial Unicode MS"/>
              </w:rPr>
              <w:t>1</w:t>
            </w:r>
            <w:r>
              <w:rPr>
                <w:rFonts w:ascii="Arial Unicode MS" w:eastAsia="Arial Unicode MS" w:hAnsi="Arial Unicode MS" w:cs="Arial Unicode MS"/>
              </w:rPr>
              <w:t>補</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lastRenderedPageBreak/>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1(google meet</w:t>
            </w:r>
            <w:r>
              <w:rPr>
                <w:rFonts w:ascii="Arial Unicode MS" w:eastAsia="Arial Unicode MS" w:hAnsi="Arial Unicode MS" w:cs="Arial Unicode MS"/>
              </w:rPr>
              <w:t>、學習拍</w:t>
            </w:r>
            <w:r>
              <w:rPr>
                <w:rFonts w:ascii="Arial Unicode MS" w:eastAsia="Arial Unicode MS" w:hAnsi="Arial Unicode MS" w:cs="Arial Unicode MS"/>
              </w:rPr>
              <w:t xml:space="preserve">) </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線上課程內容設計：問答題、討論題進行評量</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p>
        </w:tc>
      </w:tr>
    </w:tbl>
    <w:p w:rsidR="00B21090" w:rsidRDefault="00B21090">
      <w:pPr>
        <w:spacing w:before="240" w:after="240"/>
        <w:jc w:val="both"/>
      </w:pP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英語科</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四年級英語科</w:t>
      </w:r>
    </w:p>
    <w:tbl>
      <w:tblPr>
        <w:tblStyle w:val="aff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30"/>
        <w:gridCol w:w="5835"/>
      </w:tblGrid>
      <w:tr w:rsidR="00B21090">
        <w:trPr>
          <w:trHeight w:val="990"/>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進行補課教師姓名</w:t>
            </w:r>
          </w:p>
        </w:tc>
        <w:tc>
          <w:tcPr>
            <w:tcW w:w="5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唐秀穎</w:t>
            </w:r>
          </w:p>
        </w:tc>
      </w:tr>
      <w:tr w:rsidR="00B21090">
        <w:trPr>
          <w:trHeight w:val="1485"/>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停課期間課程進度</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（也就是補課進度）</w:t>
            </w:r>
          </w:p>
        </w:tc>
        <w:tc>
          <w:tcPr>
            <w:tcW w:w="583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Times New Roman" w:eastAsia="Times New Roman" w:hAnsi="Times New Roman" w:cs="Times New Roman"/>
              </w:rPr>
              <w:t>5/19-21   Unit 3 Do You Have PE Class on Monday? (2)</w:t>
            </w:r>
          </w:p>
          <w:p w:rsidR="00B21090" w:rsidRDefault="008A4EA0">
            <w:pPr>
              <w:spacing w:before="240" w:after="240"/>
              <w:jc w:val="both"/>
              <w:rPr>
                <w:rFonts w:ascii="Times New Roman" w:eastAsia="Times New Roman" w:hAnsi="Times New Roman" w:cs="Times New Roman"/>
              </w:rPr>
            </w:pPr>
            <w:r>
              <w:rPr>
                <w:rFonts w:ascii="Times New Roman" w:eastAsia="Times New Roman" w:hAnsi="Times New Roman" w:cs="Times New Roman"/>
              </w:rPr>
              <w:t>5/24-5/28  Unit 4 Whose Workbook Is This? (3)</w:t>
            </w:r>
          </w:p>
        </w:tc>
      </w:tr>
      <w:tr w:rsidR="00B21090">
        <w:trPr>
          <w:trHeight w:val="1515"/>
        </w:trPr>
        <w:tc>
          <w:tcPr>
            <w:tcW w:w="3030"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lastRenderedPageBreak/>
              <w:t>補課總節數</w:t>
            </w:r>
          </w:p>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sz w:val="20"/>
                <w:szCs w:val="20"/>
              </w:rPr>
              <w:t>（也就是停課總節數）</w:t>
            </w:r>
          </w:p>
        </w:tc>
        <w:tc>
          <w:tcPr>
            <w:tcW w:w="5835"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實體補課（</w:t>
            </w:r>
            <w:r>
              <w:t xml:space="preserve">0 </w:t>
            </w:r>
            <w:r>
              <w:rPr>
                <w:rFonts w:ascii="Gungsuh" w:eastAsia="Gungsuh" w:hAnsi="Gungsuh" w:cs="Gungsuh"/>
              </w:rPr>
              <w:t>）節、線上補課（</w:t>
            </w:r>
            <w:r>
              <w:t xml:space="preserve">5 </w:t>
            </w:r>
            <w:r>
              <w:rPr>
                <w:rFonts w:ascii="Gungsuh" w:eastAsia="Gungsuh" w:hAnsi="Gungsuh" w:cs="Gungsuh"/>
              </w:rPr>
              <w:t>）節，共需補（</w:t>
            </w:r>
            <w:r>
              <w:t xml:space="preserve"> 5  </w:t>
            </w:r>
            <w:r>
              <w:rPr>
                <w:rFonts w:ascii="Gungsuh" w:eastAsia="Gungsuh" w:hAnsi="Gungsuh" w:cs="Gungsuh"/>
              </w:rPr>
              <w:t>）節</w:t>
            </w:r>
          </w:p>
        </w:tc>
      </w:tr>
      <w:tr w:rsidR="00B21090">
        <w:trPr>
          <w:trHeight w:val="1470"/>
        </w:trPr>
        <w:tc>
          <w:tcPr>
            <w:tcW w:w="303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sz w:val="20"/>
                <w:szCs w:val="20"/>
              </w:rPr>
            </w:pPr>
            <w:r>
              <w:rPr>
                <w:rFonts w:ascii="Gungsuh" w:eastAsia="Gungsuh" w:hAnsi="Gungsuh" w:cs="Gungsuh"/>
              </w:rPr>
              <w:t>實體補課所有節數規劃時間</w:t>
            </w:r>
            <w:r>
              <w:rPr>
                <w:rFonts w:ascii="Gungsuh" w:eastAsia="Gungsuh" w:hAnsi="Gungsuh" w:cs="Gungsuh"/>
                <w:sz w:val="20"/>
                <w:szCs w:val="20"/>
              </w:rPr>
              <w:t>（如復課後幾月幾月什麼時候進行）</w:t>
            </w:r>
          </w:p>
        </w:tc>
        <w:tc>
          <w:tcPr>
            <w:tcW w:w="583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050"/>
        </w:trPr>
        <w:tc>
          <w:tcPr>
            <w:tcW w:w="303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實體補課作業與評量</w:t>
            </w:r>
          </w:p>
        </w:tc>
        <w:tc>
          <w:tcPr>
            <w:tcW w:w="583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2385"/>
        </w:trPr>
        <w:tc>
          <w:tcPr>
            <w:tcW w:w="303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線上補課所有節數規劃</w:t>
            </w:r>
          </w:p>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（請提出進行方式、補課節數等）</w:t>
            </w:r>
          </w:p>
        </w:tc>
        <w:tc>
          <w:tcPr>
            <w:tcW w:w="583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440" w:hanging="220"/>
              <w:jc w:val="both"/>
              <w:rPr>
                <w:rFonts w:ascii="Times New Roman" w:eastAsia="Times New Roman" w:hAnsi="Times New Roman" w:cs="Times New Roman"/>
              </w:rPr>
            </w:pPr>
            <w:r>
              <w:rPr>
                <w:rFonts w:ascii="Gungsuh" w:eastAsia="Gungsuh" w:hAnsi="Gungsuh" w:cs="Gungsuh"/>
              </w:rPr>
              <w:t xml:space="preserve">1. </w:t>
            </w:r>
            <w:r>
              <w:rPr>
                <w:rFonts w:ascii="Gungsuh" w:eastAsia="Gungsuh" w:hAnsi="Gungsuh" w:cs="Gungsuh"/>
              </w:rPr>
              <w:t>透過</w:t>
            </w:r>
            <w:r>
              <w:rPr>
                <w:rFonts w:ascii="Gungsuh" w:eastAsia="Gungsuh" w:hAnsi="Gungsuh" w:cs="Gungsuh"/>
              </w:rPr>
              <w:t>google classroom</w:t>
            </w:r>
            <w:r>
              <w:rPr>
                <w:rFonts w:ascii="Gungsuh" w:eastAsia="Gungsuh" w:hAnsi="Gungsuh" w:cs="Gungsuh"/>
              </w:rPr>
              <w:t>和</w:t>
            </w:r>
            <w:r>
              <w:rPr>
                <w:rFonts w:ascii="Gungsuh" w:eastAsia="Gungsuh" w:hAnsi="Gungsuh" w:cs="Gungsuh"/>
              </w:rPr>
              <w:t>google meet</w:t>
            </w:r>
            <w:r>
              <w:rPr>
                <w:rFonts w:ascii="Gungsuh" w:eastAsia="Gungsuh" w:hAnsi="Gungsuh" w:cs="Gungsuh"/>
              </w:rPr>
              <w:t>直播課程配翰林</w:t>
            </w:r>
            <w:r>
              <w:rPr>
                <w:rFonts w:ascii="Gungsuh" w:eastAsia="Gungsuh" w:hAnsi="Gungsuh" w:cs="Gungsuh"/>
              </w:rPr>
              <w:t>Dino</w:t>
            </w:r>
            <w:r>
              <w:rPr>
                <w:rFonts w:ascii="Gungsuh" w:eastAsia="Gungsuh" w:hAnsi="Gungsuh" w:cs="Gungsuh"/>
              </w:rPr>
              <w:t>電</w:t>
            </w:r>
            <w:r>
              <w:rPr>
                <w:rFonts w:ascii="Gungsuh" w:eastAsia="Gungsuh" w:hAnsi="Gungsuh" w:cs="Gungsuh"/>
              </w:rPr>
              <w:t>On the Go (6)</w:t>
            </w:r>
            <w:r>
              <w:rPr>
                <w:rFonts w:ascii="Gungsuh" w:eastAsia="Gungsuh" w:hAnsi="Gungsuh" w:cs="Gungsuh"/>
              </w:rPr>
              <w:t>電子書帶領孩子進行課本與習作練習。</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2. </w:t>
            </w:r>
            <w:r>
              <w:rPr>
                <w:rFonts w:ascii="Gungsuh" w:eastAsia="Gungsuh" w:hAnsi="Gungsuh" w:cs="Gungsuh"/>
              </w:rPr>
              <w:t>配合</w:t>
            </w:r>
            <w:r>
              <w:rPr>
                <w:rFonts w:ascii="Gungsuh" w:eastAsia="Gungsuh" w:hAnsi="Gungsuh" w:cs="Gungsuh"/>
              </w:rPr>
              <w:t>Cool English</w:t>
            </w:r>
            <w:r>
              <w:rPr>
                <w:rFonts w:ascii="Gungsuh" w:eastAsia="Gungsuh" w:hAnsi="Gungsuh" w:cs="Gungsuh"/>
              </w:rPr>
              <w:t>英語學習平台線上觀看影片、文章、，進而引導學生線上練習、作答及討論，利於學生線上自主學習。</w:t>
            </w:r>
          </w:p>
        </w:tc>
      </w:tr>
      <w:tr w:rsidR="00B21090">
        <w:trPr>
          <w:trHeight w:val="1245"/>
        </w:trPr>
        <w:tc>
          <w:tcPr>
            <w:tcW w:w="303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center"/>
              <w:rPr>
                <w:rFonts w:ascii="Times New Roman" w:eastAsia="Times New Roman" w:hAnsi="Times New Roman" w:cs="Times New Roman"/>
              </w:rPr>
            </w:pPr>
            <w:r>
              <w:rPr>
                <w:rFonts w:ascii="Gungsuh" w:eastAsia="Gungsuh" w:hAnsi="Gungsuh" w:cs="Gungsuh"/>
              </w:rPr>
              <w:t>線上補課作業與評量</w:t>
            </w:r>
          </w:p>
        </w:tc>
        <w:tc>
          <w:tcPr>
            <w:tcW w:w="583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紙本習題作業習寫、課堂討論與發表、影片觀看學習。</w:t>
            </w:r>
          </w:p>
        </w:tc>
      </w:tr>
      <w:tr w:rsidR="00B21090">
        <w:trPr>
          <w:trHeight w:val="1590"/>
        </w:trPr>
        <w:tc>
          <w:tcPr>
            <w:tcW w:w="303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b/>
              </w:rPr>
            </w:pPr>
            <w:r>
              <w:rPr>
                <w:rFonts w:ascii="Gungsuh" w:eastAsia="Gungsuh" w:hAnsi="Gungsuh" w:cs="Gungsuh"/>
                <w:b/>
              </w:rPr>
              <w:t>本領域未能線上補課學生相應學習措施</w:t>
            </w:r>
          </w:p>
        </w:tc>
        <w:tc>
          <w:tcPr>
            <w:tcW w:w="583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三年級英文科</w:t>
      </w:r>
    </w:p>
    <w:p w:rsidR="00B21090" w:rsidRDefault="008A4EA0">
      <w:pPr>
        <w:spacing w:before="240" w:after="240"/>
        <w:jc w:val="both"/>
      </w:pPr>
      <w:r>
        <w:t xml:space="preserve"> </w:t>
      </w:r>
    </w:p>
    <w:tbl>
      <w:tblPr>
        <w:tblStyle w:val="afff3"/>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70"/>
        <w:gridCol w:w="4125"/>
      </w:tblGrid>
      <w:tr w:rsidR="00B21090">
        <w:trPr>
          <w:trHeight w:val="975"/>
        </w:trPr>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本班級補課科目</w:t>
            </w:r>
          </w:p>
        </w:tc>
        <w:tc>
          <w:tcPr>
            <w:tcW w:w="4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英語</w:t>
            </w:r>
          </w:p>
        </w:tc>
      </w:tr>
      <w:tr w:rsidR="00B21090">
        <w:trPr>
          <w:trHeight w:val="1695"/>
        </w:trPr>
        <w:tc>
          <w:tcPr>
            <w:tcW w:w="4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lastRenderedPageBreak/>
              <w:t>進行補課教師姓名</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（如有兩位以上，兩位均需填寫，並分列各自負責節數）</w:t>
            </w: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高瑩瑩</w:t>
            </w:r>
          </w:p>
        </w:tc>
      </w:tr>
      <w:tr w:rsidR="00B21090">
        <w:trPr>
          <w:trHeight w:val="1440"/>
        </w:trPr>
        <w:tc>
          <w:tcPr>
            <w:tcW w:w="47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停課期間課程進度</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（也就是補課進度）</w:t>
            </w:r>
          </w:p>
        </w:tc>
        <w:tc>
          <w:tcPr>
            <w:tcW w:w="412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t>Dino on the go(4)</w:t>
            </w:r>
            <w:r>
              <w:rPr>
                <w:rFonts w:ascii="Gungsuh" w:eastAsia="Gungsuh" w:hAnsi="Gungsuh" w:cs="Gungsuh"/>
              </w:rPr>
              <w:t>第四單元</w:t>
            </w:r>
            <w:r>
              <w:t>Where’s the kite?</w:t>
            </w:r>
          </w:p>
        </w:tc>
      </w:tr>
      <w:tr w:rsidR="00B21090">
        <w:trPr>
          <w:trHeight w:val="1770"/>
        </w:trPr>
        <w:tc>
          <w:tcPr>
            <w:tcW w:w="4770"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補課總節數</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（也就是停課總節數）</w:t>
            </w:r>
          </w:p>
        </w:tc>
        <w:tc>
          <w:tcPr>
            <w:tcW w:w="4125"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w:t>
            </w:r>
            <w:r>
              <w:t>0</w:t>
            </w:r>
            <w:r>
              <w:rPr>
                <w:rFonts w:ascii="Gungsuh" w:eastAsia="Gungsuh" w:hAnsi="Gungsuh" w:cs="Gungsuh"/>
              </w:rPr>
              <w:t>）節、線上補課（</w:t>
            </w:r>
            <w:r>
              <w:t>4</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共需補（</w:t>
            </w:r>
            <w:r>
              <w:t xml:space="preserve">   4  </w:t>
            </w:r>
            <w:r>
              <w:rPr>
                <w:rFonts w:ascii="Gungsuh" w:eastAsia="Gungsuh" w:hAnsi="Gungsuh" w:cs="Gungsuh"/>
              </w:rPr>
              <w:t>）節</w:t>
            </w:r>
          </w:p>
        </w:tc>
      </w:tr>
      <w:tr w:rsidR="00B21090">
        <w:trPr>
          <w:trHeight w:val="1620"/>
        </w:trPr>
        <w:tc>
          <w:tcPr>
            <w:tcW w:w="477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rPr>
              <w:t>實體補課所有節數規劃時間</w:t>
            </w:r>
            <w:r>
              <w:rPr>
                <w:rFonts w:ascii="Gungsuh" w:eastAsia="Gungsuh" w:hAnsi="Gungsuh" w:cs="Gungsuh"/>
                <w:sz w:val="20"/>
                <w:szCs w:val="20"/>
              </w:rPr>
              <w:t>（如復課後幾月幾月什麼時候進行）</w:t>
            </w:r>
          </w:p>
        </w:tc>
        <w:tc>
          <w:tcPr>
            <w:tcW w:w="412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B21090">
            <w:pPr>
              <w:spacing w:before="240" w:after="240"/>
              <w:jc w:val="both"/>
            </w:pPr>
          </w:p>
        </w:tc>
      </w:tr>
      <w:tr w:rsidR="00B21090">
        <w:trPr>
          <w:trHeight w:val="1005"/>
        </w:trPr>
        <w:tc>
          <w:tcPr>
            <w:tcW w:w="477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實體補課作業與評量</w:t>
            </w:r>
          </w:p>
        </w:tc>
        <w:tc>
          <w:tcPr>
            <w:tcW w:w="412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265"/>
        </w:trPr>
        <w:tc>
          <w:tcPr>
            <w:tcW w:w="477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線上補課所有節數規劃</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（請提出進行方式、使用平臺、補課節數等）</w:t>
            </w:r>
          </w:p>
        </w:tc>
        <w:tc>
          <w:tcPr>
            <w:tcW w:w="412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w:t>
            </w:r>
            <w:r>
              <w:t>0</w:t>
            </w:r>
            <w:r>
              <w:rPr>
                <w:rFonts w:ascii="Gungsuh" w:eastAsia="Gungsuh" w:hAnsi="Gungsuh" w:cs="Gungsuh"/>
              </w:rPr>
              <w:t>）節、線上補課（</w:t>
            </w:r>
            <w:r>
              <w:t>4</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共需補（</w:t>
            </w:r>
            <w:r>
              <w:t xml:space="preserve">  4 </w:t>
            </w:r>
            <w:r>
              <w:rPr>
                <w:rFonts w:ascii="Gungsuh" w:eastAsia="Gungsuh" w:hAnsi="Gungsuh" w:cs="Gungsuh"/>
              </w:rPr>
              <w:t>）節</w:t>
            </w:r>
          </w:p>
          <w:p w:rsidR="00B21090" w:rsidRDefault="008A4EA0">
            <w:pPr>
              <w:spacing w:before="240" w:after="240"/>
              <w:ind w:left="960"/>
              <w:jc w:val="both"/>
            </w:pPr>
            <w:r>
              <w:t xml:space="preserve"> </w:t>
            </w:r>
          </w:p>
        </w:tc>
      </w:tr>
      <w:tr w:rsidR="00B21090">
        <w:trPr>
          <w:trHeight w:val="1215"/>
        </w:trPr>
        <w:tc>
          <w:tcPr>
            <w:tcW w:w="4770"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線上補課作業與評量</w:t>
            </w:r>
          </w:p>
        </w:tc>
        <w:tc>
          <w:tcPr>
            <w:tcW w:w="412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t>Google meet</w:t>
            </w:r>
            <w:r>
              <w:rPr>
                <w:rFonts w:ascii="Gungsuh" w:eastAsia="Gungsuh" w:hAnsi="Gungsuh" w:cs="Gungsuh"/>
              </w:rPr>
              <w:t>進行直播問答、習作、因材網</w:t>
            </w:r>
          </w:p>
        </w:tc>
      </w:tr>
      <w:tr w:rsidR="00B21090">
        <w:trPr>
          <w:trHeight w:val="2025"/>
        </w:trPr>
        <w:tc>
          <w:tcPr>
            <w:tcW w:w="4770"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b/>
                <w:color w:val="FF0000"/>
              </w:rPr>
            </w:pPr>
            <w:r>
              <w:rPr>
                <w:rFonts w:ascii="Gungsuh" w:eastAsia="Gungsuh" w:hAnsi="Gungsuh" w:cs="Gungsuh"/>
                <w:b/>
                <w:color w:val="FF0000"/>
              </w:rPr>
              <w:lastRenderedPageBreak/>
              <w:t>本領域未能線上補課學生相應學習措施</w:t>
            </w:r>
          </w:p>
        </w:tc>
        <w:tc>
          <w:tcPr>
            <w:tcW w:w="412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820" w:hanging="360"/>
              <w:jc w:val="both"/>
              <w:rPr>
                <w:rFonts w:ascii="Times New Roman" w:eastAsia="Times New Roman" w:hAnsi="Times New Roman" w:cs="Times New Roman"/>
              </w:rPr>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ungsuh" w:eastAsia="Gungsuh" w:hAnsi="Gungsuh" w:cs="Gungsuh"/>
              </w:rPr>
              <w:t>請學生在家看課本、聽</w:t>
            </w:r>
            <w:r>
              <w:t>CD</w:t>
            </w:r>
            <w:r>
              <w:rPr>
                <w:rFonts w:ascii="Gungsuh" w:eastAsia="Gungsuh" w:hAnsi="Gungsuh" w:cs="Gungsuh"/>
              </w:rPr>
              <w:t>、寫習作。</w:t>
            </w:r>
          </w:p>
          <w:p w:rsidR="00B21090" w:rsidRDefault="008A4EA0">
            <w:pPr>
              <w:spacing w:before="240" w:after="240"/>
              <w:ind w:left="820" w:hanging="360"/>
              <w:jc w:val="both"/>
              <w:rPr>
                <w:rFonts w:ascii="Times New Roman" w:eastAsia="Times New Roman" w:hAnsi="Times New Roman" w:cs="Times New Roman"/>
              </w:rPr>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ungsuh" w:eastAsia="Gungsuh" w:hAnsi="Gungsuh" w:cs="Gungsuh"/>
              </w:rPr>
              <w:t>利用電話了解學生學習狀況及困境，並進行口說測驗。</w:t>
            </w:r>
          </w:p>
        </w:tc>
      </w:tr>
      <w:tr w:rsidR="00B21090">
        <w:trPr>
          <w:trHeight w:val="2220"/>
        </w:trPr>
        <w:tc>
          <w:tcPr>
            <w:tcW w:w="889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其他注意事項：</w:t>
            </w:r>
          </w:p>
        </w:tc>
      </w:tr>
    </w:tbl>
    <w:p w:rsidR="00B21090" w:rsidRDefault="008A4EA0">
      <w:pPr>
        <w:spacing w:before="240" w:after="240"/>
        <w:jc w:val="both"/>
        <w:rPr>
          <w:rFonts w:ascii="Times New Roman" w:eastAsia="Times New Roman" w:hAnsi="Times New Roman" w:cs="Times New Roman"/>
        </w:rPr>
      </w:pPr>
      <w:r>
        <w:t xml:space="preserve"> </w:t>
      </w:r>
    </w:p>
    <w:p w:rsidR="00B21090" w:rsidRDefault="008A4EA0">
      <w:pPr>
        <w:spacing w:before="240" w:after="240"/>
        <w:jc w:val="both"/>
      </w:pPr>
      <w:r>
        <w:rPr>
          <w:rFonts w:ascii="Gungsuh" w:eastAsia="Gungsuh" w:hAnsi="Gungsuh" w:cs="Gungsuh"/>
        </w:rPr>
        <w:t>二</w:t>
      </w:r>
      <w:r>
        <w:rPr>
          <w:rFonts w:ascii="Arial Unicode MS" w:eastAsia="Arial Unicode MS" w:hAnsi="Arial Unicode MS" w:cs="Arial Unicode MS"/>
        </w:rPr>
        <w:t>年級</w:t>
      </w:r>
      <w:r>
        <w:rPr>
          <w:rFonts w:ascii="Gungsuh" w:eastAsia="Gungsuh" w:hAnsi="Gungsuh" w:cs="Gungsuh"/>
        </w:rPr>
        <w:t>英語</w:t>
      </w:r>
      <w:r>
        <w:rPr>
          <w:rFonts w:ascii="Arial Unicode MS" w:eastAsia="Arial Unicode MS" w:hAnsi="Arial Unicode MS" w:cs="Arial Unicode MS"/>
        </w:rPr>
        <w:t>科</w:t>
      </w:r>
    </w:p>
    <w:tbl>
      <w:tblPr>
        <w:tblStyle w:val="afff4"/>
        <w:tblW w:w="7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4350"/>
      </w:tblGrid>
      <w:tr w:rsidR="00B21090">
        <w:trPr>
          <w:trHeight w:val="99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許宜靜</w:t>
            </w:r>
          </w:p>
        </w:tc>
      </w:tr>
      <w:tr w:rsidR="00B21090">
        <w:trPr>
          <w:trHeight w:val="2055"/>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35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5/19 </w:t>
            </w:r>
            <w:r>
              <w:rPr>
                <w:rFonts w:ascii="Gungsuh" w:eastAsia="Gungsuh" w:hAnsi="Gungsuh" w:cs="Gungsuh"/>
              </w:rPr>
              <w:t>介紹線上平台學習系統與任務指派</w:t>
            </w:r>
            <w:r>
              <w:rPr>
                <w:rFonts w:ascii="Gungsuh" w:eastAsia="Gungsuh" w:hAnsi="Gungsuh" w:cs="Gungsuh"/>
              </w:rPr>
              <w:t xml:space="preserve"> (1)</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5/24-5/28 Unit 3-ub</w:t>
            </w:r>
            <w:r>
              <w:rPr>
                <w:rFonts w:ascii="Gungsuh" w:eastAsia="Gungsuh" w:hAnsi="Gungsuh" w:cs="Gungsuh"/>
              </w:rPr>
              <w:t>，</w:t>
            </w:r>
            <w:r>
              <w:rPr>
                <w:rFonts w:ascii="Gungsuh" w:eastAsia="Gungsuh" w:hAnsi="Gungsuh" w:cs="Gungsuh"/>
              </w:rPr>
              <w:t>-ut</w:t>
            </w:r>
            <w:r>
              <w:rPr>
                <w:rFonts w:ascii="Gungsuh" w:eastAsia="Gungsuh" w:hAnsi="Gungsuh" w:cs="Gungsuh"/>
              </w:rPr>
              <w:t>發音教學與線上平台學習系統與任務指派</w:t>
            </w:r>
            <w:r>
              <w:rPr>
                <w:rFonts w:ascii="Gungsuh" w:eastAsia="Gungsuh" w:hAnsi="Gungsuh" w:cs="Gungsuh"/>
              </w:rPr>
              <w:t>(2)</w:t>
            </w:r>
          </w:p>
        </w:tc>
      </w:tr>
      <w:tr w:rsidR="00B21090">
        <w:trPr>
          <w:trHeight w:val="1515"/>
        </w:trPr>
        <w:tc>
          <w:tcPr>
            <w:tcW w:w="3555"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350"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0 </w:t>
            </w:r>
            <w:r>
              <w:rPr>
                <w:rFonts w:ascii="Arial Unicode MS" w:eastAsia="Arial Unicode MS" w:hAnsi="Arial Unicode MS" w:cs="Arial Unicode MS"/>
              </w:rPr>
              <w:t>）節、線上補課（</w:t>
            </w:r>
            <w:r>
              <w:rPr>
                <w:rFonts w:ascii="Arial Unicode MS" w:eastAsia="Arial Unicode MS" w:hAnsi="Arial Unicode MS" w:cs="Arial Unicode MS"/>
              </w:rPr>
              <w:t xml:space="preserve">3 </w:t>
            </w:r>
            <w:r>
              <w:rPr>
                <w:rFonts w:ascii="Arial Unicode MS" w:eastAsia="Arial Unicode MS" w:hAnsi="Arial Unicode MS" w:cs="Arial Unicode MS"/>
              </w:rPr>
              <w:t>）節，共需補（</w:t>
            </w:r>
            <w:r>
              <w:rPr>
                <w:rFonts w:ascii="Arial Unicode MS" w:eastAsia="Arial Unicode MS" w:hAnsi="Arial Unicode MS" w:cs="Arial Unicode MS"/>
              </w:rPr>
              <w:t xml:space="preserve">3  </w:t>
            </w:r>
            <w:r>
              <w:rPr>
                <w:rFonts w:ascii="Arial Unicode MS" w:eastAsia="Arial Unicode MS" w:hAnsi="Arial Unicode MS" w:cs="Arial Unicode MS"/>
              </w:rPr>
              <w:t>）節</w:t>
            </w:r>
          </w:p>
        </w:tc>
      </w:tr>
      <w:tr w:rsidR="00B21090">
        <w:trPr>
          <w:trHeight w:val="1260"/>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050"/>
        </w:trPr>
        <w:tc>
          <w:tcPr>
            <w:tcW w:w="355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實體補課作業與評量</w:t>
            </w:r>
          </w:p>
        </w:tc>
        <w:tc>
          <w:tcPr>
            <w:tcW w:w="435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2385"/>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720" w:hanging="360"/>
              <w:jc w:val="both"/>
              <w:rPr>
                <w:rFonts w:ascii="Times New Roman" w:eastAsia="Times New Roman" w:hAnsi="Times New Roman" w:cs="Times New Roman"/>
              </w:rPr>
            </w:pPr>
            <w:r>
              <w:t>1.</w:t>
            </w:r>
            <w:r>
              <w:rPr>
                <w:sz w:val="14"/>
                <w:szCs w:val="14"/>
              </w:rPr>
              <w:t xml:space="preserve">    </w:t>
            </w:r>
            <w:r>
              <w:rPr>
                <w:rFonts w:ascii="Gungsuh" w:eastAsia="Gungsuh" w:hAnsi="Gungsuh" w:cs="Gungsuh"/>
              </w:rPr>
              <w:t>透過</w:t>
            </w:r>
            <w:r>
              <w:rPr>
                <w:rFonts w:ascii="Gungsuh" w:eastAsia="Gungsuh" w:hAnsi="Gungsuh" w:cs="Gungsuh"/>
              </w:rPr>
              <w:t>classroom meet</w:t>
            </w:r>
            <w:r>
              <w:rPr>
                <w:rFonts w:ascii="Gungsuh" w:eastAsia="Gungsuh" w:hAnsi="Gungsuh" w:cs="Gungsuh"/>
              </w:rPr>
              <w:t>直播課程帶領孩子進行課本與習作學習。</w:t>
            </w:r>
          </w:p>
          <w:p w:rsidR="00B21090" w:rsidRDefault="008A4EA0">
            <w:pPr>
              <w:spacing w:before="240" w:after="240"/>
              <w:ind w:left="160"/>
              <w:jc w:val="both"/>
              <w:rPr>
                <w:rFonts w:ascii="Times New Roman" w:eastAsia="Times New Roman" w:hAnsi="Times New Roman" w:cs="Times New Roman"/>
              </w:rPr>
            </w:pPr>
            <w:r>
              <w:rPr>
                <w:rFonts w:ascii="Gungsuh" w:eastAsia="Gungsuh" w:hAnsi="Gungsuh" w:cs="Gungsuh"/>
              </w:rPr>
              <w:t>2.</w:t>
            </w:r>
            <w:r>
              <w:rPr>
                <w:rFonts w:ascii="Gungsuh" w:eastAsia="Gungsuh" w:hAnsi="Gungsuh" w:cs="Gungsuh"/>
              </w:rPr>
              <w:t>透過均一教育平台與酷英網平台，建置課程將課堂影片與學習單等素材放入，利於學生線上自主學習。</w:t>
            </w:r>
          </w:p>
        </w:tc>
      </w:tr>
      <w:tr w:rsidR="00B21090">
        <w:trPr>
          <w:trHeight w:val="1245"/>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紙本習作、課堂討論與發表、影片觀看學習。</w:t>
            </w:r>
          </w:p>
        </w:tc>
      </w:tr>
      <w:tr w:rsidR="00B21090">
        <w:trPr>
          <w:trHeight w:val="1590"/>
        </w:trPr>
        <w:tc>
          <w:tcPr>
            <w:tcW w:w="355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35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等方式，以紙本聯絡簿將作業範圍提供給家長轉給學生，做為學習依據。</w:t>
            </w:r>
          </w:p>
        </w:tc>
      </w:tr>
    </w:tbl>
    <w:p w:rsidR="00B21090" w:rsidRDefault="008A4EA0">
      <w:pPr>
        <w:spacing w:before="240" w:after="240"/>
        <w:jc w:val="both"/>
        <w:rPr>
          <w:rFonts w:ascii="Times New Roman" w:eastAsia="Times New Roman" w:hAnsi="Times New Roman" w:cs="Times New Roman"/>
        </w:rPr>
      </w:pPr>
      <w:r>
        <w:rPr>
          <w:rFonts w:ascii="Times New Roman" w:eastAsia="Times New Roman" w:hAnsi="Times New Roman" w:cs="Times New Roman"/>
          <w:sz w:val="28"/>
          <w:szCs w:val="28"/>
        </w:rPr>
        <w:t xml:space="preserve"> </w:t>
      </w:r>
      <w:r>
        <w:rPr>
          <w:rFonts w:ascii="Gungsuh" w:eastAsia="Gungsuh" w:hAnsi="Gungsuh" w:cs="Gungsuh"/>
        </w:rPr>
        <w:t>一年級英文科</w:t>
      </w:r>
    </w:p>
    <w:p w:rsidR="00B21090" w:rsidRDefault="008A4EA0">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afff5"/>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05"/>
        <w:gridCol w:w="3990"/>
      </w:tblGrid>
      <w:tr w:rsidR="00B21090">
        <w:trPr>
          <w:trHeight w:val="975"/>
        </w:trPr>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本班級補課科目</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8"/>
                <w:szCs w:val="28"/>
              </w:rPr>
            </w:pPr>
            <w:r>
              <w:rPr>
                <w:rFonts w:ascii="Gungsuh" w:eastAsia="Gungsuh" w:hAnsi="Gungsuh" w:cs="Gungsuh"/>
                <w:sz w:val="28"/>
                <w:szCs w:val="28"/>
              </w:rPr>
              <w:t>英語科</w:t>
            </w:r>
          </w:p>
        </w:tc>
      </w:tr>
      <w:tr w:rsidR="00B21090">
        <w:trPr>
          <w:trHeight w:val="1695"/>
        </w:trPr>
        <w:tc>
          <w:tcPr>
            <w:tcW w:w="4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進行補課教師姓名</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（如有兩位以上，兩位均需填寫，並分列各自負責節數）</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8"/>
                <w:szCs w:val="28"/>
              </w:rPr>
            </w:pPr>
            <w:r>
              <w:rPr>
                <w:rFonts w:ascii="Gungsuh" w:eastAsia="Gungsuh" w:hAnsi="Gungsuh" w:cs="Gungsuh"/>
                <w:sz w:val="28"/>
                <w:szCs w:val="28"/>
              </w:rPr>
              <w:t>高瑩瑩</w:t>
            </w:r>
          </w:p>
        </w:tc>
      </w:tr>
      <w:tr w:rsidR="00B21090">
        <w:trPr>
          <w:trHeight w:val="1440"/>
        </w:trPr>
        <w:tc>
          <w:tcPr>
            <w:tcW w:w="4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停課期間課程進度</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（也就是補課進度）</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8"/>
                <w:szCs w:val="28"/>
              </w:rPr>
            </w:pPr>
            <w:r>
              <w:rPr>
                <w:rFonts w:ascii="Gungsuh" w:eastAsia="Gungsuh" w:hAnsi="Gungsuh" w:cs="Gungsuh"/>
                <w:sz w:val="28"/>
                <w:szCs w:val="28"/>
              </w:rPr>
              <w:t>英文字母</w:t>
            </w:r>
            <w:r>
              <w:rPr>
                <w:rFonts w:ascii="Gungsuh" w:eastAsia="Gungsuh" w:hAnsi="Gungsuh" w:cs="Gungsuh"/>
                <w:sz w:val="28"/>
                <w:szCs w:val="28"/>
              </w:rPr>
              <w:t>XYZ</w:t>
            </w:r>
          </w:p>
        </w:tc>
      </w:tr>
      <w:tr w:rsidR="00B21090">
        <w:trPr>
          <w:trHeight w:val="1770"/>
        </w:trPr>
        <w:tc>
          <w:tcPr>
            <w:tcW w:w="4905"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lastRenderedPageBreak/>
              <w:t>補課總節數</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（也就是停課總節數）</w:t>
            </w:r>
          </w:p>
        </w:tc>
        <w:tc>
          <w:tcPr>
            <w:tcW w:w="3990"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w:t>
            </w:r>
            <w:r>
              <w:t>0</w:t>
            </w:r>
            <w:r>
              <w:rPr>
                <w:rFonts w:ascii="Gungsuh" w:eastAsia="Gungsuh" w:hAnsi="Gungsuh" w:cs="Gungsuh"/>
              </w:rPr>
              <w:t>）節、線上補課（</w:t>
            </w:r>
            <w:r>
              <w:t>3</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共需補（</w:t>
            </w:r>
            <w:r>
              <w:t xml:space="preserve">   3  </w:t>
            </w:r>
            <w:r>
              <w:rPr>
                <w:rFonts w:ascii="Gungsuh" w:eastAsia="Gungsuh" w:hAnsi="Gungsuh" w:cs="Gungsuh"/>
              </w:rPr>
              <w:t>）節</w:t>
            </w:r>
          </w:p>
        </w:tc>
      </w:tr>
      <w:tr w:rsidR="00B21090">
        <w:trPr>
          <w:trHeight w:val="1620"/>
        </w:trPr>
        <w:tc>
          <w:tcPr>
            <w:tcW w:w="490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rPr>
              <w:t>實體補課所有節數規劃時間</w:t>
            </w:r>
            <w:r>
              <w:rPr>
                <w:rFonts w:ascii="Gungsuh" w:eastAsia="Gungsuh" w:hAnsi="Gungsuh" w:cs="Gungsuh"/>
                <w:sz w:val="20"/>
                <w:szCs w:val="20"/>
              </w:rPr>
              <w:t>（如復課後幾月幾月什麼時候進行）</w:t>
            </w:r>
          </w:p>
        </w:tc>
        <w:tc>
          <w:tcPr>
            <w:tcW w:w="399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B21090">
            <w:pPr>
              <w:spacing w:before="240" w:after="240"/>
              <w:jc w:val="both"/>
              <w:rPr>
                <w:rFonts w:ascii="Times New Roman" w:eastAsia="Times New Roman" w:hAnsi="Times New Roman" w:cs="Times New Roman"/>
                <w:sz w:val="28"/>
                <w:szCs w:val="28"/>
              </w:rPr>
            </w:pPr>
          </w:p>
        </w:tc>
      </w:tr>
      <w:tr w:rsidR="00B21090">
        <w:trPr>
          <w:trHeight w:val="1005"/>
        </w:trPr>
        <w:tc>
          <w:tcPr>
            <w:tcW w:w="490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實體補課作業與評量</w:t>
            </w:r>
          </w:p>
        </w:tc>
        <w:tc>
          <w:tcPr>
            <w:tcW w:w="399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B21090">
        <w:trPr>
          <w:trHeight w:val="1770"/>
        </w:trPr>
        <w:tc>
          <w:tcPr>
            <w:tcW w:w="490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線上補課所有節數規劃</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（請提出進行方式、使用平臺、補課節數等）</w:t>
            </w:r>
          </w:p>
        </w:tc>
        <w:tc>
          <w:tcPr>
            <w:tcW w:w="399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w:t>
            </w:r>
            <w:r>
              <w:t>0</w:t>
            </w:r>
            <w:r>
              <w:rPr>
                <w:rFonts w:ascii="Gungsuh" w:eastAsia="Gungsuh" w:hAnsi="Gungsuh" w:cs="Gungsuh"/>
              </w:rPr>
              <w:t>）節、線上補課（</w:t>
            </w:r>
            <w:r>
              <w:t>3</w:t>
            </w:r>
            <w:r>
              <w:rPr>
                <w:rFonts w:ascii="Gungsuh" w:eastAsia="Gungsuh" w:hAnsi="Gungsuh" w:cs="Gungsuh"/>
              </w:rPr>
              <w:t>）節，</w:t>
            </w:r>
          </w:p>
          <w:p w:rsidR="00B21090" w:rsidRDefault="008A4EA0">
            <w:pPr>
              <w:spacing w:before="240" w:after="240"/>
              <w:ind w:left="960"/>
              <w:jc w:val="both"/>
            </w:pPr>
            <w:r>
              <w:rPr>
                <w:rFonts w:ascii="Gungsuh" w:eastAsia="Gungsuh" w:hAnsi="Gungsuh" w:cs="Gungsuh"/>
              </w:rPr>
              <w:t>共需補（</w:t>
            </w:r>
            <w:r>
              <w:t xml:space="preserve">  3 </w:t>
            </w:r>
            <w:r>
              <w:rPr>
                <w:rFonts w:ascii="Gungsuh" w:eastAsia="Gungsuh" w:hAnsi="Gungsuh" w:cs="Gungsuh"/>
              </w:rPr>
              <w:t>）節</w:t>
            </w:r>
            <w:r>
              <w:t xml:space="preserve"> </w:t>
            </w:r>
          </w:p>
        </w:tc>
      </w:tr>
      <w:tr w:rsidR="00B21090">
        <w:trPr>
          <w:trHeight w:val="945"/>
        </w:trPr>
        <w:tc>
          <w:tcPr>
            <w:tcW w:w="490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線上補課作業與評量</w:t>
            </w:r>
          </w:p>
        </w:tc>
        <w:tc>
          <w:tcPr>
            <w:tcW w:w="399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Google meet</w:t>
            </w:r>
            <w:r>
              <w:rPr>
                <w:rFonts w:ascii="Gungsuh" w:eastAsia="Gungsuh" w:hAnsi="Gungsuh" w:cs="Gungsuh"/>
              </w:rPr>
              <w:t>進行直播問答</w:t>
            </w:r>
            <w:r>
              <w:t xml:space="preserve"> </w:t>
            </w:r>
          </w:p>
        </w:tc>
      </w:tr>
      <w:tr w:rsidR="00B21090">
        <w:trPr>
          <w:trHeight w:val="2025"/>
        </w:trPr>
        <w:tc>
          <w:tcPr>
            <w:tcW w:w="490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b/>
                <w:color w:val="FF0000"/>
              </w:rPr>
            </w:pPr>
            <w:r>
              <w:rPr>
                <w:rFonts w:ascii="Gungsuh" w:eastAsia="Gungsuh" w:hAnsi="Gungsuh" w:cs="Gungsuh"/>
                <w:b/>
                <w:color w:val="FF0000"/>
              </w:rPr>
              <w:t>本領域未能線上補課學生相應學習措施</w:t>
            </w:r>
          </w:p>
        </w:tc>
        <w:tc>
          <w:tcPr>
            <w:tcW w:w="399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Times New Roman" w:eastAsia="Times New Roman" w:hAnsi="Times New Roman" w:cs="Times New Roman"/>
                <w:sz w:val="28"/>
                <w:szCs w:val="28"/>
              </w:rPr>
              <w:t>1.</w:t>
            </w:r>
            <w:r>
              <w:rPr>
                <w:rFonts w:ascii="Gungsuh" w:eastAsia="Gungsuh" w:hAnsi="Gungsuh" w:cs="Gungsuh"/>
              </w:rPr>
              <w:t>請學生在家看課本、聽</w:t>
            </w:r>
            <w:r>
              <w:t>CD</w:t>
            </w:r>
            <w:r>
              <w:rPr>
                <w:rFonts w:ascii="Gungsuh" w:eastAsia="Gungsuh" w:hAnsi="Gungsuh" w:cs="Gungsuh"/>
              </w:rPr>
              <w:t>、寫習作。</w:t>
            </w:r>
          </w:p>
          <w:p w:rsidR="00B21090" w:rsidRDefault="008A4EA0">
            <w:pPr>
              <w:spacing w:before="240" w:after="240"/>
              <w:jc w:val="both"/>
              <w:rPr>
                <w:rFonts w:ascii="Times New Roman" w:eastAsia="Times New Roman" w:hAnsi="Times New Roman" w:cs="Times New Roman"/>
              </w:rPr>
            </w:pPr>
            <w:r>
              <w:t>2.</w:t>
            </w:r>
            <w:r>
              <w:rPr>
                <w:rFonts w:ascii="Gungsuh" w:eastAsia="Gungsuh" w:hAnsi="Gungsuh" w:cs="Gungsuh"/>
              </w:rPr>
              <w:t>利用電話了解學生學習狀況及困境，並進行口說測驗。</w:t>
            </w:r>
          </w:p>
        </w:tc>
      </w:tr>
      <w:tr w:rsidR="00B21090">
        <w:trPr>
          <w:trHeight w:val="2220"/>
        </w:trPr>
        <w:tc>
          <w:tcPr>
            <w:tcW w:w="889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其他注意事項：</w:t>
            </w:r>
          </w:p>
        </w:tc>
      </w:tr>
    </w:tbl>
    <w:p w:rsidR="00B21090" w:rsidRDefault="008A4EA0">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21090" w:rsidRDefault="00B21090">
      <w:pPr>
        <w:spacing w:before="240" w:after="240"/>
        <w:jc w:val="both"/>
        <w:rPr>
          <w:rFonts w:ascii="Times New Roman" w:eastAsia="Times New Roman" w:hAnsi="Times New Roman" w:cs="Times New Roman"/>
          <w:sz w:val="28"/>
          <w:szCs w:val="28"/>
        </w:rPr>
      </w:pPr>
    </w:p>
    <w:p w:rsidR="00B21090" w:rsidRDefault="00B21090">
      <w:pPr>
        <w:spacing w:before="240" w:after="240"/>
        <w:jc w:val="both"/>
      </w:pPr>
    </w:p>
    <w:p w:rsidR="00B21090" w:rsidRDefault="00B21090">
      <w:pPr>
        <w:spacing w:before="240" w:after="240"/>
        <w:jc w:val="both"/>
      </w:pPr>
    </w:p>
    <w:p w:rsidR="00B21090" w:rsidRDefault="008A4EA0">
      <w:pPr>
        <w:spacing w:before="240" w:after="240"/>
        <w:jc w:val="both"/>
      </w:pPr>
      <w:r>
        <w:rPr>
          <w:rFonts w:ascii="Arial Unicode MS" w:eastAsia="Arial Unicode MS" w:hAnsi="Arial Unicode MS" w:cs="Arial Unicode MS"/>
        </w:rPr>
        <w:t>【生活科】</w:t>
      </w:r>
    </w:p>
    <w:p w:rsidR="00B21090" w:rsidRDefault="00B21090">
      <w:pPr>
        <w:spacing w:before="240" w:after="240"/>
        <w:jc w:val="both"/>
      </w:pPr>
    </w:p>
    <w:p w:rsidR="00B21090" w:rsidRDefault="008A4EA0">
      <w:pPr>
        <w:spacing w:before="240" w:after="240"/>
        <w:jc w:val="both"/>
      </w:pPr>
      <w:r>
        <w:rPr>
          <w:rFonts w:ascii="Gungsuh" w:eastAsia="Gungsuh" w:hAnsi="Gungsuh" w:cs="Gungsuh"/>
        </w:rPr>
        <w:t>二</w:t>
      </w:r>
      <w:r>
        <w:rPr>
          <w:rFonts w:ascii="Arial Unicode MS" w:eastAsia="Arial Unicode MS" w:hAnsi="Arial Unicode MS" w:cs="Arial Unicode MS"/>
        </w:rPr>
        <w:t>年級</w:t>
      </w:r>
      <w:r>
        <w:rPr>
          <w:rFonts w:ascii="Gungsuh" w:eastAsia="Gungsuh" w:hAnsi="Gungsuh" w:cs="Gungsuh"/>
        </w:rPr>
        <w:t>生活</w:t>
      </w:r>
      <w:r>
        <w:rPr>
          <w:rFonts w:ascii="Arial Unicode MS" w:eastAsia="Arial Unicode MS" w:hAnsi="Arial Unicode MS" w:cs="Arial Unicode MS"/>
        </w:rPr>
        <w:t>科</w:t>
      </w:r>
    </w:p>
    <w:tbl>
      <w:tblPr>
        <w:tblStyle w:val="afff6"/>
        <w:tblW w:w="7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4350"/>
      </w:tblGrid>
      <w:tr w:rsidR="00B21090">
        <w:trPr>
          <w:trHeight w:val="99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許宜靜</w:t>
            </w:r>
            <w:r>
              <w:rPr>
                <w:rFonts w:ascii="Gungsuh" w:eastAsia="Gungsuh" w:hAnsi="Gungsuh" w:cs="Gungsuh"/>
              </w:rPr>
              <w:t xml:space="preserve">  </w:t>
            </w:r>
            <w:r>
              <w:rPr>
                <w:rFonts w:ascii="Gungsuh" w:eastAsia="Gungsuh" w:hAnsi="Gungsuh" w:cs="Gungsuh"/>
              </w:rPr>
              <w:t>鄭詠文</w:t>
            </w:r>
          </w:p>
        </w:tc>
      </w:tr>
      <w:tr w:rsidR="00B21090">
        <w:trPr>
          <w:trHeight w:val="1485"/>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35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5/19-21   </w:t>
            </w:r>
            <w:r>
              <w:rPr>
                <w:rFonts w:ascii="Gungsuh" w:eastAsia="Gungsuh" w:hAnsi="Gungsuh" w:cs="Gungsuh"/>
              </w:rPr>
              <w:t>防疫綠生活繪畫創作</w:t>
            </w:r>
            <w:r>
              <w:rPr>
                <w:rFonts w:ascii="Gungsuh" w:eastAsia="Gungsuh" w:hAnsi="Gungsuh" w:cs="Gungsuh"/>
              </w:rPr>
              <w:t xml:space="preserve"> (2)</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5/24-5/28 </w:t>
            </w:r>
            <w:r>
              <w:rPr>
                <w:rFonts w:ascii="Gungsuh" w:eastAsia="Gungsuh" w:hAnsi="Gungsuh" w:cs="Gungsuh"/>
              </w:rPr>
              <w:t>拜訪學校附近</w:t>
            </w:r>
            <w:r>
              <w:rPr>
                <w:rFonts w:ascii="Gungsuh" w:eastAsia="Gungsuh" w:hAnsi="Gungsuh" w:cs="Gungsuh"/>
              </w:rPr>
              <w:t>(3)</w:t>
            </w:r>
          </w:p>
        </w:tc>
      </w:tr>
      <w:tr w:rsidR="00B21090">
        <w:trPr>
          <w:trHeight w:val="1515"/>
        </w:trPr>
        <w:tc>
          <w:tcPr>
            <w:tcW w:w="3555"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350"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0</w:t>
            </w:r>
            <w:r>
              <w:rPr>
                <w:rFonts w:ascii="Arial Unicode MS" w:eastAsia="Arial Unicode MS" w:hAnsi="Arial Unicode MS" w:cs="Arial Unicode MS"/>
              </w:rPr>
              <w:t>）節、線上補課（</w:t>
            </w:r>
            <w:r>
              <w:rPr>
                <w:rFonts w:ascii="Arial Unicode MS" w:eastAsia="Arial Unicode MS" w:hAnsi="Arial Unicode MS" w:cs="Arial Unicode MS"/>
              </w:rPr>
              <w:t>5</w:t>
            </w:r>
            <w:r>
              <w:rPr>
                <w:rFonts w:ascii="Arial Unicode MS" w:eastAsia="Arial Unicode MS" w:hAnsi="Arial Unicode MS" w:cs="Arial Unicode MS"/>
              </w:rPr>
              <w:t>）節，共需補（</w:t>
            </w:r>
            <w:r>
              <w:rPr>
                <w:rFonts w:ascii="Arial Unicode MS" w:eastAsia="Arial Unicode MS" w:hAnsi="Arial Unicode MS" w:cs="Arial Unicode MS"/>
              </w:rPr>
              <w:t>5</w:t>
            </w:r>
            <w:r>
              <w:rPr>
                <w:rFonts w:ascii="Arial Unicode MS" w:eastAsia="Arial Unicode MS" w:hAnsi="Arial Unicode MS" w:cs="Arial Unicode MS"/>
              </w:rPr>
              <w:t>）節</w:t>
            </w:r>
          </w:p>
        </w:tc>
      </w:tr>
      <w:tr w:rsidR="00B21090">
        <w:trPr>
          <w:trHeight w:val="1260"/>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050"/>
        </w:trPr>
        <w:tc>
          <w:tcPr>
            <w:tcW w:w="355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35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3195"/>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720" w:hanging="360"/>
              <w:jc w:val="both"/>
              <w:rPr>
                <w:rFonts w:ascii="Times New Roman" w:eastAsia="Times New Roman" w:hAnsi="Times New Roman" w:cs="Times New Roman"/>
              </w:rPr>
            </w:pPr>
            <w:r>
              <w:t>1.</w:t>
            </w:r>
            <w:r>
              <w:rPr>
                <w:sz w:val="14"/>
                <w:szCs w:val="14"/>
              </w:rPr>
              <w:t xml:space="preserve">    </w:t>
            </w:r>
            <w:r>
              <w:rPr>
                <w:rFonts w:ascii="Gungsuh" w:eastAsia="Gungsuh" w:hAnsi="Gungsuh" w:cs="Gungsuh"/>
              </w:rPr>
              <w:t>透過</w:t>
            </w:r>
            <w:r>
              <w:rPr>
                <w:rFonts w:ascii="Gungsuh" w:eastAsia="Gungsuh" w:hAnsi="Gungsuh" w:cs="Gungsuh"/>
              </w:rPr>
              <w:t>classroom meet</w:t>
            </w:r>
            <w:r>
              <w:rPr>
                <w:rFonts w:ascii="Gungsuh" w:eastAsia="Gungsuh" w:hAnsi="Gungsuh" w:cs="Gungsuh"/>
              </w:rPr>
              <w:t>直播課程帶領孩子進行課本與習作練習。</w:t>
            </w:r>
          </w:p>
          <w:p w:rsidR="00B21090" w:rsidRDefault="008A4EA0">
            <w:pPr>
              <w:spacing w:before="240" w:after="240"/>
              <w:ind w:left="720" w:hanging="360"/>
              <w:jc w:val="both"/>
              <w:rPr>
                <w:rFonts w:ascii="Times New Roman" w:eastAsia="Times New Roman" w:hAnsi="Times New Roman" w:cs="Times New Roman"/>
              </w:rPr>
            </w:pPr>
            <w:r>
              <w:t>2.</w:t>
            </w:r>
            <w:r>
              <w:rPr>
                <w:sz w:val="14"/>
                <w:szCs w:val="14"/>
              </w:rPr>
              <w:t xml:space="preserve">    </w:t>
            </w:r>
            <w:r>
              <w:rPr>
                <w:rFonts w:ascii="Gungsuh" w:eastAsia="Gungsuh" w:hAnsi="Gungsuh" w:cs="Gungsuh"/>
              </w:rPr>
              <w:t>透過疫情報導所述，了解學校附近案主經過的地點與學校的關係，討論並分享防疫經驗。</w:t>
            </w:r>
          </w:p>
          <w:p w:rsidR="00B21090" w:rsidRDefault="008A4EA0">
            <w:pPr>
              <w:spacing w:before="240" w:after="240"/>
              <w:ind w:left="720" w:hanging="360"/>
              <w:jc w:val="both"/>
              <w:rPr>
                <w:rFonts w:ascii="Times New Roman" w:eastAsia="Times New Roman" w:hAnsi="Times New Roman" w:cs="Times New Roman"/>
              </w:rPr>
            </w:pPr>
            <w:r>
              <w:t>3.</w:t>
            </w:r>
            <w:r>
              <w:rPr>
                <w:sz w:val="14"/>
                <w:szCs w:val="14"/>
              </w:rPr>
              <w:t xml:space="preserve">    </w:t>
            </w:r>
            <w:r>
              <w:rPr>
                <w:rFonts w:ascii="Gungsuh" w:eastAsia="Gungsuh" w:hAnsi="Gungsuh" w:cs="Gungsuh"/>
              </w:rPr>
              <w:t>透過各種方式將印象深刻的場所記錄下來。</w:t>
            </w:r>
          </w:p>
        </w:tc>
      </w:tr>
      <w:tr w:rsidR="00B21090">
        <w:trPr>
          <w:trHeight w:val="990"/>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圖畫創作完成、課堂討論與發表。</w:t>
            </w:r>
          </w:p>
        </w:tc>
      </w:tr>
      <w:tr w:rsidR="00B21090">
        <w:trPr>
          <w:trHeight w:val="1365"/>
        </w:trPr>
        <w:tc>
          <w:tcPr>
            <w:tcW w:w="355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35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等方式，請家長將學生作業拍照上傳作為學習依據。</w:t>
            </w:r>
          </w:p>
        </w:tc>
      </w:tr>
    </w:tbl>
    <w:p w:rsidR="00B21090" w:rsidRDefault="008A4EA0">
      <w:pPr>
        <w:spacing w:before="240" w:after="240"/>
        <w:jc w:val="both"/>
      </w:pPr>
      <w:r>
        <w:t xml:space="preserve"> </w:t>
      </w:r>
    </w:p>
    <w:tbl>
      <w:tblPr>
        <w:tblStyle w:val="afff7"/>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65"/>
        <w:gridCol w:w="5415"/>
      </w:tblGrid>
      <w:tr w:rsidR="00B21090">
        <w:trPr>
          <w:trHeight w:val="975"/>
        </w:trPr>
        <w:tc>
          <w:tcPr>
            <w:tcW w:w="3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本班級補課科目</w:t>
            </w:r>
          </w:p>
        </w:tc>
        <w:tc>
          <w:tcPr>
            <w:tcW w:w="54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生活科</w:t>
            </w:r>
          </w:p>
        </w:tc>
      </w:tr>
      <w:tr w:rsidR="00B21090">
        <w:trPr>
          <w:trHeight w:val="1935"/>
        </w:trPr>
        <w:tc>
          <w:tcPr>
            <w:tcW w:w="3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進行補課教師姓名</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（如有兩位以上，兩位均需填寫，並分列各自負責節數）</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高瑩瑩</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鄭詠文</w:t>
            </w:r>
          </w:p>
        </w:tc>
      </w:tr>
      <w:tr w:rsidR="00B21090">
        <w:trPr>
          <w:trHeight w:val="1455"/>
        </w:trPr>
        <w:tc>
          <w:tcPr>
            <w:tcW w:w="34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停課期間課程進度</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（也就是補課進度）</w:t>
            </w:r>
          </w:p>
        </w:tc>
        <w:tc>
          <w:tcPr>
            <w:tcW w:w="5415"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第四單元</w:t>
            </w:r>
            <w:r>
              <w:t xml:space="preserve"> 4-2</w:t>
            </w:r>
            <w:r>
              <w:rPr>
                <w:rFonts w:ascii="Gungsuh" w:eastAsia="Gungsuh" w:hAnsi="Gungsuh" w:cs="Gungsuh"/>
              </w:rPr>
              <w:t>雨天同樂會</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第五單元</w:t>
            </w:r>
            <w:r>
              <w:t xml:space="preserve"> 5-2 </w:t>
            </w:r>
            <w:r>
              <w:rPr>
                <w:rFonts w:ascii="Gungsuh" w:eastAsia="Gungsuh" w:hAnsi="Gungsuh" w:cs="Gungsuh"/>
              </w:rPr>
              <w:t>食在感謝</w:t>
            </w:r>
          </w:p>
        </w:tc>
      </w:tr>
      <w:tr w:rsidR="00B21090">
        <w:trPr>
          <w:trHeight w:val="1500"/>
        </w:trPr>
        <w:tc>
          <w:tcPr>
            <w:tcW w:w="3465"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補課總節數</w:t>
            </w:r>
          </w:p>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sz w:val="20"/>
                <w:szCs w:val="20"/>
              </w:rPr>
              <w:t>（也就是停課總節數）</w:t>
            </w:r>
          </w:p>
        </w:tc>
        <w:tc>
          <w:tcPr>
            <w:tcW w:w="5415"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color w:val="FF0000"/>
              </w:rPr>
            </w:pPr>
            <w:r>
              <w:rPr>
                <w:rFonts w:ascii="Gungsuh" w:eastAsia="Gungsuh" w:hAnsi="Gungsuh" w:cs="Gungsuh"/>
                <w:color w:val="FF0000"/>
              </w:rPr>
              <w:t>實體補課（</w:t>
            </w:r>
            <w:r>
              <w:rPr>
                <w:color w:val="FF0000"/>
              </w:rPr>
              <w:t>0</w:t>
            </w:r>
            <w:r>
              <w:rPr>
                <w:rFonts w:ascii="Gungsuh" w:eastAsia="Gungsuh" w:hAnsi="Gungsuh" w:cs="Gungsuh"/>
                <w:color w:val="FF0000"/>
              </w:rPr>
              <w:t>）節、線上補課（</w:t>
            </w:r>
            <w:r>
              <w:rPr>
                <w:color w:val="FF0000"/>
              </w:rPr>
              <w:t>4</w:t>
            </w:r>
            <w:r>
              <w:rPr>
                <w:rFonts w:ascii="Gungsuh" w:eastAsia="Gungsuh" w:hAnsi="Gungsuh" w:cs="Gungsuh"/>
                <w:color w:val="FF0000"/>
              </w:rPr>
              <w:t>）節，</w:t>
            </w:r>
          </w:p>
          <w:p w:rsidR="00B21090" w:rsidRDefault="008A4EA0">
            <w:pPr>
              <w:spacing w:before="240" w:after="240"/>
              <w:ind w:left="960"/>
              <w:jc w:val="both"/>
              <w:rPr>
                <w:rFonts w:ascii="Times New Roman" w:eastAsia="Times New Roman" w:hAnsi="Times New Roman" w:cs="Times New Roman"/>
                <w:color w:val="FF0000"/>
              </w:rPr>
            </w:pPr>
            <w:r>
              <w:rPr>
                <w:rFonts w:ascii="Gungsuh" w:eastAsia="Gungsuh" w:hAnsi="Gungsuh" w:cs="Gungsuh"/>
                <w:color w:val="FF0000"/>
              </w:rPr>
              <w:t>共需補（</w:t>
            </w:r>
            <w:r>
              <w:rPr>
                <w:color w:val="FF0000"/>
              </w:rPr>
              <w:t xml:space="preserve">   4  </w:t>
            </w:r>
            <w:r>
              <w:rPr>
                <w:rFonts w:ascii="Gungsuh" w:eastAsia="Gungsuh" w:hAnsi="Gungsuh" w:cs="Gungsuh"/>
                <w:color w:val="FF0000"/>
              </w:rPr>
              <w:t>）節</w:t>
            </w:r>
          </w:p>
        </w:tc>
      </w:tr>
      <w:tr w:rsidR="00B21090">
        <w:trPr>
          <w:trHeight w:val="1620"/>
        </w:trPr>
        <w:tc>
          <w:tcPr>
            <w:tcW w:w="346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sz w:val="20"/>
                <w:szCs w:val="20"/>
              </w:rPr>
            </w:pPr>
            <w:r>
              <w:rPr>
                <w:rFonts w:ascii="Gungsuh" w:eastAsia="Gungsuh" w:hAnsi="Gungsuh" w:cs="Gungsuh"/>
              </w:rPr>
              <w:lastRenderedPageBreak/>
              <w:t>實體補課所有節數規劃時間</w:t>
            </w:r>
            <w:r>
              <w:rPr>
                <w:rFonts w:ascii="Gungsuh" w:eastAsia="Gungsuh" w:hAnsi="Gungsuh" w:cs="Gungsuh"/>
                <w:sz w:val="20"/>
                <w:szCs w:val="20"/>
              </w:rPr>
              <w:t>（如復課後幾月幾月什麼時候進行）</w:t>
            </w:r>
          </w:p>
        </w:tc>
        <w:tc>
          <w:tcPr>
            <w:tcW w:w="541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B21090">
            <w:pPr>
              <w:spacing w:before="240" w:after="240"/>
              <w:ind w:left="960"/>
              <w:jc w:val="both"/>
            </w:pPr>
          </w:p>
        </w:tc>
      </w:tr>
      <w:tr w:rsidR="00B21090">
        <w:trPr>
          <w:trHeight w:val="1005"/>
        </w:trPr>
        <w:tc>
          <w:tcPr>
            <w:tcW w:w="346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實體補課作業與評量</w:t>
            </w:r>
          </w:p>
        </w:tc>
        <w:tc>
          <w:tcPr>
            <w:tcW w:w="541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995"/>
        </w:trPr>
        <w:tc>
          <w:tcPr>
            <w:tcW w:w="346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線上補課所有節數規劃</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（請提出進行方式、使用平臺、補課節數等）</w:t>
            </w:r>
          </w:p>
        </w:tc>
        <w:tc>
          <w:tcPr>
            <w:tcW w:w="541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實體補課（</w:t>
            </w:r>
            <w:r>
              <w:t>0</w:t>
            </w:r>
            <w:r>
              <w:rPr>
                <w:rFonts w:ascii="Gungsuh" w:eastAsia="Gungsuh" w:hAnsi="Gungsuh" w:cs="Gungsuh"/>
              </w:rPr>
              <w:t>）節、線上補課（</w:t>
            </w:r>
            <w:r>
              <w:t>4</w:t>
            </w:r>
            <w:r>
              <w:rPr>
                <w:rFonts w:ascii="Gungsuh" w:eastAsia="Gungsuh" w:hAnsi="Gungsuh" w:cs="Gungsuh"/>
              </w:rPr>
              <w:t>）節，</w:t>
            </w:r>
          </w:p>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共需補（</w:t>
            </w:r>
            <w:r>
              <w:t xml:space="preserve">  4 </w:t>
            </w:r>
            <w:r>
              <w:rPr>
                <w:rFonts w:ascii="Gungsuh" w:eastAsia="Gungsuh" w:hAnsi="Gungsuh" w:cs="Gungsuh"/>
              </w:rPr>
              <w:t>）節</w:t>
            </w:r>
          </w:p>
          <w:p w:rsidR="00B21090" w:rsidRDefault="008A4EA0">
            <w:pPr>
              <w:spacing w:before="240" w:after="240"/>
              <w:ind w:left="960"/>
              <w:jc w:val="both"/>
            </w:pPr>
            <w:r>
              <w:t xml:space="preserve"> </w:t>
            </w:r>
          </w:p>
        </w:tc>
      </w:tr>
      <w:tr w:rsidR="00B21090">
        <w:trPr>
          <w:trHeight w:val="945"/>
        </w:trPr>
        <w:tc>
          <w:tcPr>
            <w:tcW w:w="346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線上補課作業與評量</w:t>
            </w:r>
          </w:p>
        </w:tc>
        <w:tc>
          <w:tcPr>
            <w:tcW w:w="5415"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t>Google meet</w:t>
            </w:r>
            <w:r>
              <w:rPr>
                <w:rFonts w:ascii="Gungsuh" w:eastAsia="Gungsuh" w:hAnsi="Gungsuh" w:cs="Gungsuh"/>
              </w:rPr>
              <w:t>進行直播問答</w:t>
            </w:r>
          </w:p>
        </w:tc>
      </w:tr>
      <w:tr w:rsidR="00B21090">
        <w:trPr>
          <w:trHeight w:val="3015"/>
        </w:trPr>
        <w:tc>
          <w:tcPr>
            <w:tcW w:w="346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b/>
                <w:color w:val="FF0000"/>
              </w:rPr>
            </w:pPr>
            <w:r>
              <w:rPr>
                <w:rFonts w:ascii="Gungsuh" w:eastAsia="Gungsuh" w:hAnsi="Gungsuh" w:cs="Gungsuh"/>
                <w:b/>
                <w:color w:val="FF0000"/>
              </w:rPr>
              <w:t>本領域未能線上補課學生相應學習措施</w:t>
            </w:r>
          </w:p>
        </w:tc>
        <w:tc>
          <w:tcPr>
            <w:tcW w:w="5415"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820" w:hanging="360"/>
              <w:jc w:val="both"/>
              <w:rPr>
                <w:rFonts w:ascii="Times New Roman" w:eastAsia="Times New Roman" w:hAnsi="Times New Roman" w:cs="Times New Roman"/>
              </w:rPr>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ungsuh" w:eastAsia="Gungsuh" w:hAnsi="Gungsuh" w:cs="Gungsuh"/>
              </w:rPr>
              <w:t>請學生在家看課本。進行防疫期間在家可進行的活動。如：閱讀、畫畫、聊天、遊戲</w:t>
            </w:r>
            <w:r>
              <w:t>….</w:t>
            </w:r>
            <w:r>
              <w:rPr>
                <w:rFonts w:ascii="Gungsuh" w:eastAsia="Gungsuh" w:hAnsi="Gungsuh" w:cs="Gungsuh"/>
              </w:rPr>
              <w:t>，待開學後分享。</w:t>
            </w:r>
          </w:p>
          <w:p w:rsidR="00B21090" w:rsidRDefault="008A4EA0">
            <w:pPr>
              <w:spacing w:before="240" w:after="240"/>
              <w:ind w:left="820" w:hanging="360"/>
              <w:jc w:val="both"/>
              <w:rPr>
                <w:rFonts w:ascii="Times New Roman" w:eastAsia="Times New Roman" w:hAnsi="Times New Roman" w:cs="Times New Roman"/>
              </w:rPr>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ungsuh" w:eastAsia="Gungsuh" w:hAnsi="Gungsuh" w:cs="Gungsuh"/>
              </w:rPr>
              <w:t>提供家長未同步課程，</w:t>
            </w:r>
          </w:p>
          <w:p w:rsidR="00B21090" w:rsidRDefault="008A4EA0">
            <w:pPr>
              <w:spacing w:before="240" w:after="240"/>
              <w:ind w:left="820" w:hanging="360"/>
              <w:jc w:val="both"/>
              <w:rPr>
                <w:rFonts w:ascii="Times New Roman" w:eastAsia="Times New Roman" w:hAnsi="Times New Roman" w:cs="Times New Roman"/>
              </w:rPr>
            </w:pPr>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ungsuh" w:eastAsia="Gungsuh" w:hAnsi="Gungsuh" w:cs="Gungsuh"/>
              </w:rPr>
              <w:t>請家軮教導學生在家煮一鍋白飯並拍照。</w:t>
            </w:r>
          </w:p>
          <w:p w:rsidR="00B21090" w:rsidRDefault="008A4EA0">
            <w:pPr>
              <w:spacing w:before="240" w:after="240"/>
              <w:ind w:left="100"/>
              <w:jc w:val="both"/>
            </w:pPr>
            <w:r>
              <w:t xml:space="preserve"> </w:t>
            </w:r>
          </w:p>
        </w:tc>
      </w:tr>
      <w:tr w:rsidR="00B21090">
        <w:trPr>
          <w:trHeight w:val="2220"/>
        </w:trPr>
        <w:tc>
          <w:tcPr>
            <w:tcW w:w="88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Gungsuh" w:eastAsia="Gungsuh" w:hAnsi="Gungsuh" w:cs="Gungsuh"/>
              </w:rPr>
              <w:t>其他注意事項：</w:t>
            </w:r>
          </w:p>
        </w:tc>
      </w:tr>
    </w:tbl>
    <w:p w:rsidR="00B21090" w:rsidRDefault="008A4EA0">
      <w:pPr>
        <w:spacing w:before="240" w:after="240"/>
        <w:jc w:val="both"/>
      </w:pPr>
      <w:r>
        <w:t xml:space="preserve"> </w:t>
      </w:r>
    </w:p>
    <w:p w:rsidR="00B21090" w:rsidRDefault="008A4EA0">
      <w:pPr>
        <w:spacing w:before="240" w:after="240"/>
        <w:jc w:val="both"/>
      </w:pPr>
      <w:r>
        <w:t xml:space="preserve"> </w:t>
      </w:r>
    </w:p>
    <w:p w:rsidR="00B21090" w:rsidRDefault="008A4EA0">
      <w:pPr>
        <w:spacing w:before="240" w:after="240"/>
        <w:jc w:val="both"/>
      </w:pPr>
      <w:r>
        <w:rPr>
          <w:rFonts w:ascii="Gungsuh" w:eastAsia="Gungsuh" w:hAnsi="Gungsuh" w:cs="Gungsuh"/>
        </w:rPr>
        <w:t>二</w:t>
      </w:r>
      <w:r>
        <w:rPr>
          <w:rFonts w:ascii="Arial Unicode MS" w:eastAsia="Arial Unicode MS" w:hAnsi="Arial Unicode MS" w:cs="Arial Unicode MS"/>
        </w:rPr>
        <w:t>年級</w:t>
      </w:r>
      <w:r>
        <w:rPr>
          <w:rFonts w:ascii="Arial Unicode MS" w:eastAsia="Arial Unicode MS" w:hAnsi="Arial Unicode MS" w:cs="Arial Unicode MS"/>
        </w:rPr>
        <w:t xml:space="preserve"> </w:t>
      </w:r>
      <w:r>
        <w:rPr>
          <w:rFonts w:ascii="Gungsuh" w:eastAsia="Gungsuh" w:hAnsi="Gungsuh" w:cs="Gungsuh"/>
        </w:rPr>
        <w:t>生活</w:t>
      </w:r>
      <w:r>
        <w:rPr>
          <w:rFonts w:ascii="Arial Unicode MS" w:eastAsia="Arial Unicode MS" w:hAnsi="Arial Unicode MS" w:cs="Arial Unicode MS"/>
        </w:rPr>
        <w:t>科</w:t>
      </w:r>
      <w:r>
        <w:rPr>
          <w:rFonts w:ascii="Arial Unicode MS" w:eastAsia="Arial Unicode MS" w:hAnsi="Arial Unicode MS" w:cs="Arial Unicode MS"/>
        </w:rPr>
        <w:t>(</w:t>
      </w:r>
      <w:r>
        <w:rPr>
          <w:rFonts w:ascii="Arial Unicode MS" w:eastAsia="Arial Unicode MS" w:hAnsi="Arial Unicode MS" w:cs="Arial Unicode MS"/>
        </w:rPr>
        <w:t>音樂</w:t>
      </w:r>
      <w:r>
        <w:rPr>
          <w:rFonts w:ascii="Arial Unicode MS" w:eastAsia="Arial Unicode MS" w:hAnsi="Arial Unicode MS" w:cs="Arial Unicode MS"/>
        </w:rPr>
        <w:t>)</w:t>
      </w:r>
    </w:p>
    <w:tbl>
      <w:tblPr>
        <w:tblStyle w:val="afff8"/>
        <w:tblW w:w="79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4350"/>
      </w:tblGrid>
      <w:tr w:rsidR="00B21090">
        <w:trPr>
          <w:trHeight w:val="990"/>
        </w:trPr>
        <w:tc>
          <w:tcPr>
            <w:tcW w:w="3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進行補課教師姓名</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w:t>
            </w:r>
            <w:r>
              <w:rPr>
                <w:rFonts w:ascii="Gungsuh" w:eastAsia="Gungsuh" w:hAnsi="Gungsuh" w:cs="Gungsuh"/>
              </w:rPr>
              <w:t>陳美純</w:t>
            </w:r>
            <w:r>
              <w:rPr>
                <w:rFonts w:ascii="Gungsuh" w:eastAsia="Gungsuh" w:hAnsi="Gungsuh" w:cs="Gungsuh"/>
              </w:rPr>
              <w:t xml:space="preserve">  </w:t>
            </w:r>
            <w:r>
              <w:rPr>
                <w:rFonts w:ascii="Gungsuh" w:eastAsia="Gungsuh" w:hAnsi="Gungsuh" w:cs="Gungsuh"/>
              </w:rPr>
              <w:t>紀宣寗</w:t>
            </w:r>
          </w:p>
        </w:tc>
      </w:tr>
      <w:tr w:rsidR="00B21090">
        <w:trPr>
          <w:trHeight w:val="1485"/>
        </w:trPr>
        <w:tc>
          <w:tcPr>
            <w:tcW w:w="3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35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5/20  </w:t>
            </w:r>
            <w:r>
              <w:rPr>
                <w:rFonts w:ascii="Gungsuh" w:eastAsia="Gungsuh" w:hAnsi="Gungsuh" w:cs="Gungsuh"/>
              </w:rPr>
              <w:t>音階練習、拜訪春天</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5/27   </w:t>
            </w:r>
            <w:r>
              <w:rPr>
                <w:rFonts w:ascii="Gungsuh" w:eastAsia="Gungsuh" w:hAnsi="Gungsuh" w:cs="Gungsuh"/>
              </w:rPr>
              <w:t>音階練習、拜訪春天、丟丟銅</w:t>
            </w:r>
          </w:p>
        </w:tc>
      </w:tr>
      <w:tr w:rsidR="00B21090">
        <w:trPr>
          <w:trHeight w:val="1515"/>
        </w:trPr>
        <w:tc>
          <w:tcPr>
            <w:tcW w:w="3555" w:type="dxa"/>
            <w:tcBorders>
              <w:top w:val="nil"/>
              <w:left w:val="single" w:sz="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350" w:type="dxa"/>
            <w:tcBorders>
              <w:top w:val="nil"/>
              <w:left w:val="nil"/>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0 </w:t>
            </w:r>
            <w:r>
              <w:rPr>
                <w:rFonts w:ascii="Arial Unicode MS" w:eastAsia="Arial Unicode MS" w:hAnsi="Arial Unicode MS" w:cs="Arial Unicode MS"/>
              </w:rPr>
              <w:t>）節、線上補課（</w:t>
            </w:r>
            <w:r>
              <w:rPr>
                <w:rFonts w:ascii="Arial Unicode MS" w:eastAsia="Arial Unicode MS" w:hAnsi="Arial Unicode MS" w:cs="Arial Unicode MS"/>
              </w:rPr>
              <w:t>2</w:t>
            </w:r>
            <w:r>
              <w:rPr>
                <w:rFonts w:ascii="Arial Unicode MS" w:eastAsia="Arial Unicode MS" w:hAnsi="Arial Unicode MS" w:cs="Arial Unicode MS"/>
              </w:rPr>
              <w:t>）節，共需補（</w:t>
            </w:r>
            <w:r>
              <w:rPr>
                <w:rFonts w:ascii="Arial Unicode MS" w:eastAsia="Arial Unicode MS" w:hAnsi="Arial Unicode MS" w:cs="Arial Unicode MS"/>
              </w:rPr>
              <w:t>2</w:t>
            </w:r>
            <w:r>
              <w:rPr>
                <w:rFonts w:ascii="Arial Unicode MS" w:eastAsia="Arial Unicode MS" w:hAnsi="Arial Unicode MS" w:cs="Arial Unicode MS"/>
              </w:rPr>
              <w:t>）節</w:t>
            </w:r>
          </w:p>
        </w:tc>
      </w:tr>
      <w:tr w:rsidR="00B21090">
        <w:trPr>
          <w:trHeight w:val="1260"/>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050"/>
        </w:trPr>
        <w:tc>
          <w:tcPr>
            <w:tcW w:w="355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35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ind w:left="96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3195"/>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360"/>
              <w:jc w:val="both"/>
              <w:rPr>
                <w:rFonts w:ascii="Times New Roman" w:eastAsia="Times New Roman" w:hAnsi="Times New Roman" w:cs="Times New Roman"/>
              </w:rPr>
            </w:pPr>
            <w:r>
              <w:rPr>
                <w:rFonts w:ascii="Times New Roman" w:eastAsia="Times New Roman" w:hAnsi="Times New Roman" w:cs="Times New Roman"/>
              </w:rPr>
              <w:t>1.</w:t>
            </w:r>
            <w:r>
              <w:rPr>
                <w:rFonts w:ascii="Arial Unicode MS" w:eastAsia="Arial Unicode MS" w:hAnsi="Arial Unicode MS" w:cs="Arial Unicode MS"/>
              </w:rPr>
              <w:t>使用</w:t>
            </w:r>
            <w:r>
              <w:rPr>
                <w:rFonts w:ascii="Arial Unicode MS" w:eastAsia="Arial Unicode MS" w:hAnsi="Arial Unicode MS" w:cs="Arial Unicode MS"/>
              </w:rPr>
              <w:t>Google Meet</w:t>
            </w:r>
            <w:r>
              <w:rPr>
                <w:rFonts w:ascii="Arial Unicode MS" w:eastAsia="Arial Unicode MS" w:hAnsi="Arial Unicode MS" w:cs="Arial Unicode MS"/>
              </w:rPr>
              <w:t>線上配合電子書、線上影片</w:t>
            </w:r>
          </w:p>
          <w:p w:rsidR="00B21090" w:rsidRDefault="00B21090">
            <w:pPr>
              <w:spacing w:before="240" w:after="240"/>
              <w:ind w:left="720" w:hanging="360"/>
              <w:jc w:val="both"/>
              <w:rPr>
                <w:rFonts w:ascii="Times New Roman" w:eastAsia="Times New Roman" w:hAnsi="Times New Roman" w:cs="Times New Roman"/>
              </w:rPr>
            </w:pPr>
          </w:p>
        </w:tc>
      </w:tr>
      <w:tr w:rsidR="00B21090">
        <w:trPr>
          <w:trHeight w:val="990"/>
        </w:trPr>
        <w:tc>
          <w:tcPr>
            <w:tcW w:w="3555" w:type="dxa"/>
            <w:tcBorders>
              <w:top w:val="nil"/>
              <w:left w:val="single" w:sz="48" w:space="0" w:color="000000"/>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350" w:type="dxa"/>
            <w:tcBorders>
              <w:top w:val="nil"/>
              <w:left w:val="nil"/>
              <w:bottom w:val="single" w:sz="8" w:space="0" w:color="000000"/>
              <w:right w:val="single" w:sz="48" w:space="0" w:color="000000"/>
            </w:tcBorders>
            <w:tcMar>
              <w:top w:w="100" w:type="dxa"/>
              <w:left w:w="100" w:type="dxa"/>
              <w:bottom w:w="100" w:type="dxa"/>
              <w:right w:w="100" w:type="dxa"/>
            </w:tcMar>
          </w:tcPr>
          <w:p w:rsidR="00B21090" w:rsidRDefault="008A4EA0">
            <w:pPr>
              <w:spacing w:before="240" w:after="240"/>
              <w:ind w:left="720" w:hanging="360"/>
              <w:jc w:val="both"/>
              <w:rPr>
                <w:rFonts w:ascii="Times New Roman" w:eastAsia="Times New Roman" w:hAnsi="Times New Roman" w:cs="Times New Roman"/>
              </w:rPr>
            </w:pPr>
            <w:r>
              <w:rPr>
                <w:rFonts w:ascii="Gungsuh" w:eastAsia="Gungsuh" w:hAnsi="Gungsuh" w:cs="Gungsuh"/>
              </w:rPr>
              <w:t>1.</w:t>
            </w:r>
            <w:r>
              <w:rPr>
                <w:rFonts w:ascii="Gungsuh" w:eastAsia="Gungsuh" w:hAnsi="Gungsuh" w:cs="Gungsuh"/>
              </w:rPr>
              <w:t>學生個別練吹、老師線上試範。</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2.</w:t>
            </w:r>
            <w:r>
              <w:rPr>
                <w:rFonts w:ascii="Gungsuh" w:eastAsia="Gungsuh" w:hAnsi="Gungsuh" w:cs="Gungsuh"/>
              </w:rPr>
              <w:t>學生錄製陶笛練習影片上傳</w:t>
            </w:r>
          </w:p>
        </w:tc>
      </w:tr>
      <w:tr w:rsidR="00B21090">
        <w:trPr>
          <w:trHeight w:val="1365"/>
        </w:trPr>
        <w:tc>
          <w:tcPr>
            <w:tcW w:w="3555" w:type="dxa"/>
            <w:tcBorders>
              <w:top w:val="nil"/>
              <w:left w:val="single" w:sz="48" w:space="0" w:color="000000"/>
              <w:bottom w:val="single" w:sz="48" w:space="0" w:color="000000"/>
              <w:right w:val="single" w:sz="8" w:space="0" w:color="000000"/>
            </w:tcBorders>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lastRenderedPageBreak/>
              <w:t>本領域未能線上補課學生相應學習措施</w:t>
            </w:r>
          </w:p>
        </w:tc>
        <w:tc>
          <w:tcPr>
            <w:tcW w:w="4350" w:type="dxa"/>
            <w:tcBorders>
              <w:top w:val="nil"/>
              <w:left w:val="nil"/>
              <w:bottom w:val="single" w:sz="48" w:space="0" w:color="000000"/>
              <w:right w:val="single" w:sz="4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p>
        </w:tc>
      </w:tr>
    </w:tbl>
    <w:p w:rsidR="00B21090" w:rsidRDefault="00B21090">
      <w:pPr>
        <w:spacing w:before="240" w:after="240"/>
        <w:ind w:left="240"/>
        <w:jc w:val="both"/>
      </w:pPr>
    </w:p>
    <w:p w:rsidR="00B21090" w:rsidRDefault="008A4EA0">
      <w:pPr>
        <w:spacing w:before="240" w:after="240"/>
        <w:ind w:left="240"/>
        <w:jc w:val="both"/>
      </w:pPr>
      <w:r>
        <w:rPr>
          <w:rFonts w:ascii="Arial Unicode MS" w:eastAsia="Arial Unicode MS" w:hAnsi="Arial Unicode MS" w:cs="Arial Unicode MS"/>
        </w:rPr>
        <w:t>一年級生活</w:t>
      </w:r>
    </w:p>
    <w:tbl>
      <w:tblPr>
        <w:tblStyle w:val="afff9"/>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何宜蓁、鄭詠文</w:t>
            </w:r>
            <w:r>
              <w:rPr>
                <w:rFonts w:ascii="Arial Unicode MS" w:eastAsia="Arial Unicode MS" w:hAnsi="Arial Unicode MS" w:cs="Arial Unicode MS"/>
              </w:rPr>
              <w:t>(</w:t>
            </w:r>
            <w:r>
              <w:rPr>
                <w:rFonts w:ascii="Arial Unicode MS" w:eastAsia="Arial Unicode MS" w:hAnsi="Arial Unicode MS" w:cs="Arial Unicode MS"/>
              </w:rPr>
              <w:t>共同授課教師</w:t>
            </w:r>
            <w:r>
              <w:rPr>
                <w:rFonts w:ascii="Arial Unicode MS" w:eastAsia="Arial Unicode MS" w:hAnsi="Arial Unicode MS" w:cs="Arial Unicode MS"/>
              </w:rPr>
              <w:t>)</w:t>
            </w:r>
          </w:p>
          <w:p w:rsidR="00B21090" w:rsidRDefault="008A4EA0">
            <w:pPr>
              <w:spacing w:before="240" w:after="240"/>
              <w:jc w:val="both"/>
            </w:pPr>
            <w:r>
              <w:rPr>
                <w:rFonts w:ascii="Arial Unicode MS" w:eastAsia="Arial Unicode MS" w:hAnsi="Arial Unicode MS" w:cs="Arial Unicode MS"/>
              </w:rPr>
              <w:t>(</w:t>
            </w:r>
            <w:r>
              <w:rPr>
                <w:rFonts w:ascii="Arial Unicode MS" w:eastAsia="Arial Unicode MS" w:hAnsi="Arial Unicode MS" w:cs="Arial Unicode MS"/>
              </w:rPr>
              <w:t>音樂</w:t>
            </w:r>
            <w:r>
              <w:rPr>
                <w:rFonts w:ascii="Arial Unicode MS" w:eastAsia="Arial Unicode MS" w:hAnsi="Arial Unicode MS" w:cs="Arial Unicode MS"/>
              </w:rPr>
              <w:t>)</w:t>
            </w:r>
            <w:r>
              <w:rPr>
                <w:rFonts w:ascii="Arial Unicode MS" w:eastAsia="Arial Unicode MS" w:hAnsi="Arial Unicode MS" w:cs="Arial Unicode MS"/>
              </w:rPr>
              <w:t>陳美純、何宜蓁</w:t>
            </w:r>
            <w:r>
              <w:rPr>
                <w:rFonts w:ascii="Arial Unicode MS" w:eastAsia="Arial Unicode MS" w:hAnsi="Arial Unicode MS" w:cs="Arial Unicode MS"/>
              </w:rPr>
              <w:t>(</w:t>
            </w:r>
            <w:r>
              <w:rPr>
                <w:rFonts w:ascii="Arial Unicode MS" w:eastAsia="Arial Unicode MS" w:hAnsi="Arial Unicode MS" w:cs="Arial Unicode MS"/>
              </w:rPr>
              <w:t>共同授課教師</w:t>
            </w:r>
            <w:r>
              <w:rPr>
                <w:rFonts w:ascii="Arial Unicode MS" w:eastAsia="Arial Unicode MS" w:hAnsi="Arial Unicode MS" w:cs="Arial Unicode MS"/>
              </w:rPr>
              <w:t>)</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第四單元</w:t>
            </w:r>
            <w:r>
              <w:rPr>
                <w:rFonts w:ascii="Arial Unicode MS" w:eastAsia="Arial Unicode MS" w:hAnsi="Arial Unicode MS" w:cs="Arial Unicode MS"/>
              </w:rPr>
              <w:t xml:space="preserve"> </w:t>
            </w:r>
            <w:r>
              <w:rPr>
                <w:rFonts w:ascii="Arial Unicode MS" w:eastAsia="Arial Unicode MS" w:hAnsi="Arial Unicode MS" w:cs="Arial Unicode MS"/>
              </w:rPr>
              <w:t>我愛我的家</w:t>
            </w:r>
            <w:r>
              <w:rPr>
                <w:rFonts w:ascii="Arial Unicode MS" w:eastAsia="Arial Unicode MS" w:hAnsi="Arial Unicode MS" w:cs="Arial Unicode MS"/>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w:t>
            </w:r>
            <w:r>
              <w:rPr>
                <w:rFonts w:ascii="Arial Unicode MS" w:eastAsia="Arial Unicode MS" w:hAnsi="Arial Unicode MS" w:cs="Arial Unicode MS"/>
              </w:rPr>
              <w:t>）節、線上補課（</w:t>
            </w:r>
            <w:r>
              <w:rPr>
                <w:rFonts w:ascii="Arial Unicode MS" w:eastAsia="Arial Unicode MS" w:hAnsi="Arial Unicode MS" w:cs="Arial Unicode MS"/>
              </w:rPr>
              <w:t xml:space="preserve"> 9 </w:t>
            </w:r>
            <w:r>
              <w:rPr>
                <w:rFonts w:ascii="Arial Unicode MS" w:eastAsia="Arial Unicode MS" w:hAnsi="Arial Unicode MS" w:cs="Arial Unicode MS"/>
              </w:rPr>
              <w:t>）節，共需補（</w:t>
            </w:r>
            <w:r>
              <w:rPr>
                <w:rFonts w:ascii="Arial Unicode MS" w:eastAsia="Arial Unicode MS" w:hAnsi="Arial Unicode MS" w:cs="Arial Unicode MS"/>
              </w:rPr>
              <w:t xml:space="preserve">    9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9</w:t>
            </w:r>
            <w:r>
              <w:rPr>
                <w:rFonts w:ascii="Arial Unicode MS" w:eastAsia="Arial Unicode MS" w:hAnsi="Arial Unicode MS" w:cs="Arial Unicode MS"/>
              </w:rPr>
              <w:t>節，使用</w:t>
            </w:r>
            <w:r>
              <w:rPr>
                <w:rFonts w:ascii="Arial Unicode MS" w:eastAsia="Arial Unicode MS" w:hAnsi="Arial Unicode MS" w:cs="Arial Unicode MS"/>
              </w:rPr>
              <w:t>Google Meet</w:t>
            </w:r>
            <w:r>
              <w:rPr>
                <w:rFonts w:ascii="Arial Unicode MS" w:eastAsia="Arial Unicode MS" w:hAnsi="Arial Unicode MS" w:cs="Arial Unicode MS"/>
              </w:rPr>
              <w:t>線上配合電子書、線上影片，並使用</w:t>
            </w:r>
            <w:r>
              <w:rPr>
                <w:rFonts w:ascii="Arial Unicode MS" w:eastAsia="Arial Unicode MS" w:hAnsi="Arial Unicode MS" w:cs="Arial Unicode MS"/>
              </w:rPr>
              <w:t>oCam</w:t>
            </w:r>
            <w:r>
              <w:rPr>
                <w:rFonts w:ascii="Arial Unicode MS" w:eastAsia="Arial Unicode MS" w:hAnsi="Arial Unicode MS" w:cs="Arial Unicode MS"/>
              </w:rPr>
              <w:t>錄制教學影片供學生練習用。</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生活習作習寫、學生錄製陶笛練習影片上傳和美勞作業拍照上傳</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p>
        </w:tc>
      </w:tr>
    </w:tbl>
    <w:p w:rsidR="00B21090" w:rsidRDefault="00B21090">
      <w:pPr>
        <w:spacing w:before="240" w:after="240"/>
        <w:ind w:left="960"/>
        <w:jc w:val="both"/>
      </w:pPr>
    </w:p>
    <w:p w:rsidR="00B21090" w:rsidRDefault="008A4EA0">
      <w:pPr>
        <w:spacing w:before="240" w:after="240"/>
        <w:ind w:left="240"/>
        <w:jc w:val="both"/>
      </w:pPr>
      <w:r>
        <w:rPr>
          <w:rFonts w:ascii="Arial Unicode MS" w:eastAsia="Arial Unicode MS" w:hAnsi="Arial Unicode MS" w:cs="Arial Unicode MS"/>
        </w:rPr>
        <w:t>【資訊科】</w:t>
      </w:r>
    </w:p>
    <w:p w:rsidR="00B21090" w:rsidRDefault="008A4EA0">
      <w:pPr>
        <w:spacing w:before="240" w:after="240"/>
        <w:jc w:val="both"/>
      </w:pPr>
      <w:r>
        <w:rPr>
          <w:rFonts w:ascii="Arial Unicode MS" w:eastAsia="Arial Unicode MS" w:hAnsi="Arial Unicode MS" w:cs="Arial Unicode MS"/>
        </w:rPr>
        <w:t>六年級資訊</w:t>
      </w:r>
    </w:p>
    <w:tbl>
      <w:tblPr>
        <w:tblStyle w:val="afffa"/>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廖淑芬</w:t>
            </w:r>
            <w:r>
              <w:rPr>
                <w:rFonts w:ascii="Arial Unicode MS" w:eastAsia="Arial Unicode MS" w:hAnsi="Arial Unicode MS" w:cs="Arial Unicode MS"/>
              </w:rPr>
              <w:t xml:space="preserve"> </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5/24  </w:t>
            </w:r>
            <w:r>
              <w:rPr>
                <w:rFonts w:ascii="Arial Unicode MS" w:eastAsia="Arial Unicode MS" w:hAnsi="Arial Unicode MS" w:cs="Arial Unicode MS"/>
              </w:rPr>
              <w:t>畢業影片製作</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0 </w:t>
            </w:r>
            <w:r>
              <w:rPr>
                <w:rFonts w:ascii="Arial Unicode MS" w:eastAsia="Arial Unicode MS" w:hAnsi="Arial Unicode MS" w:cs="Arial Unicode MS"/>
              </w:rPr>
              <w:t>）節、線上補課（</w:t>
            </w:r>
            <w:r>
              <w:rPr>
                <w:rFonts w:ascii="Arial Unicode MS" w:eastAsia="Arial Unicode MS" w:hAnsi="Arial Unicode MS" w:cs="Arial Unicode MS"/>
              </w:rPr>
              <w:t xml:space="preserve">1 </w:t>
            </w:r>
            <w:r>
              <w:rPr>
                <w:rFonts w:ascii="Arial Unicode MS" w:eastAsia="Arial Unicode MS" w:hAnsi="Arial Unicode MS" w:cs="Arial Unicode MS"/>
              </w:rPr>
              <w:t>）節，共需補（</w:t>
            </w:r>
            <w:r>
              <w:rPr>
                <w:rFonts w:ascii="Arial Unicode MS" w:eastAsia="Arial Unicode MS" w:hAnsi="Arial Unicode MS" w:cs="Arial Unicode MS"/>
              </w:rPr>
              <w:t xml:space="preserve">    1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078"/>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1</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進行直播課程，並配合自編教材進行教學，課後發布作業於</w:t>
            </w:r>
            <w:r>
              <w:rPr>
                <w:rFonts w:ascii="Gungsuh" w:eastAsia="Gungsuh" w:hAnsi="Gungsuh" w:cs="Gungsuh"/>
              </w:rPr>
              <w:t>classroom</w:t>
            </w:r>
            <w:r>
              <w:rPr>
                <w:rFonts w:ascii="Gungsuh" w:eastAsia="Gungsuh" w:hAnsi="Gungsuh" w:cs="Gungsuh"/>
              </w:rPr>
              <w:t>進行檢核。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線上作業，</w:t>
            </w:r>
            <w:r>
              <w:rPr>
                <w:rFonts w:ascii="Gungsuh" w:eastAsia="Gungsuh" w:hAnsi="Gungsuh" w:cs="Gungsuh"/>
              </w:rPr>
              <w:t>classroom</w:t>
            </w:r>
            <w:r>
              <w:rPr>
                <w:rFonts w:ascii="Gungsuh" w:eastAsia="Gungsuh" w:hAnsi="Gungsuh" w:cs="Gungsuh"/>
              </w:rPr>
              <w:t>作業繳交。</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五年級資訊</w:t>
      </w:r>
    </w:p>
    <w:tbl>
      <w:tblPr>
        <w:tblStyle w:val="afffb"/>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于雅瀞</w:t>
            </w:r>
            <w:r>
              <w:rPr>
                <w:rFonts w:ascii="Arial Unicode MS" w:eastAsia="Arial Unicode MS" w:hAnsi="Arial Unicode MS" w:cs="Arial Unicode MS"/>
              </w:rPr>
              <w:t xml:space="preserve"> </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5/20</w:t>
            </w:r>
            <w:r>
              <w:rPr>
                <w:rFonts w:ascii="Arial Unicode MS" w:eastAsia="Arial Unicode MS" w:hAnsi="Arial Unicode MS" w:cs="Arial Unicode MS"/>
              </w:rPr>
              <w:t>、</w:t>
            </w:r>
            <w:r>
              <w:rPr>
                <w:rFonts w:ascii="Arial Unicode MS" w:eastAsia="Arial Unicode MS" w:hAnsi="Arial Unicode MS" w:cs="Arial Unicode MS"/>
              </w:rPr>
              <w:t>5/27canva</w:t>
            </w:r>
            <w:r>
              <w:rPr>
                <w:rFonts w:ascii="Arial Unicode MS" w:eastAsia="Arial Unicode MS" w:hAnsi="Arial Unicode MS" w:cs="Arial Unicode MS"/>
              </w:rPr>
              <w:t>海報設計與製作</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0 </w:t>
            </w:r>
            <w:r>
              <w:rPr>
                <w:rFonts w:ascii="Arial Unicode MS" w:eastAsia="Arial Unicode MS" w:hAnsi="Arial Unicode MS" w:cs="Arial Unicode MS"/>
              </w:rPr>
              <w:t>）節、線上補課（</w:t>
            </w:r>
            <w:r>
              <w:rPr>
                <w:rFonts w:ascii="Arial Unicode MS" w:eastAsia="Arial Unicode MS" w:hAnsi="Arial Unicode MS" w:cs="Arial Unicode MS"/>
              </w:rPr>
              <w:t xml:space="preserve">2 </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w:t>
            </w:r>
            <w:r>
              <w:rPr>
                <w:rFonts w:ascii="Arial Unicode MS" w:eastAsia="Arial Unicode MS" w:hAnsi="Arial Unicode MS" w:cs="Arial Unicode MS"/>
                <w:sz w:val="20"/>
                <w:szCs w:val="20"/>
              </w:rPr>
              <w:lastRenderedPageBreak/>
              <w:t>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lastRenderedPageBreak/>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078"/>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2</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進行直播課程，並配合自編教材進行教學，課後發布作業於</w:t>
            </w:r>
            <w:r>
              <w:rPr>
                <w:rFonts w:ascii="Gungsuh" w:eastAsia="Gungsuh" w:hAnsi="Gungsuh" w:cs="Gungsuh"/>
              </w:rPr>
              <w:t>classroom</w:t>
            </w:r>
            <w:r>
              <w:rPr>
                <w:rFonts w:ascii="Gungsuh" w:eastAsia="Gungsuh" w:hAnsi="Gungsuh" w:cs="Gungsuh"/>
              </w:rPr>
              <w:t>進行檢核。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線上作業，</w:t>
            </w:r>
            <w:r>
              <w:rPr>
                <w:rFonts w:ascii="Gungsuh" w:eastAsia="Gungsuh" w:hAnsi="Gungsuh" w:cs="Gungsuh"/>
              </w:rPr>
              <w:t>classroom</w:t>
            </w:r>
            <w:r>
              <w:rPr>
                <w:rFonts w:ascii="Gungsuh" w:eastAsia="Gungsuh" w:hAnsi="Gungsuh" w:cs="Gungsuh"/>
              </w:rPr>
              <w:t>作業繳交。</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四年級資訊</w:t>
      </w:r>
    </w:p>
    <w:tbl>
      <w:tblPr>
        <w:tblStyle w:val="afffc"/>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于雅瀞</w:t>
            </w:r>
            <w:r>
              <w:rPr>
                <w:rFonts w:ascii="Arial Unicode MS" w:eastAsia="Arial Unicode MS" w:hAnsi="Arial Unicode MS" w:cs="Arial Unicode MS"/>
              </w:rPr>
              <w:t xml:space="preserve"> </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5/20</w:t>
            </w:r>
            <w:r>
              <w:rPr>
                <w:rFonts w:ascii="Arial Unicode MS" w:eastAsia="Arial Unicode MS" w:hAnsi="Arial Unicode MS" w:cs="Arial Unicode MS"/>
              </w:rPr>
              <w:t>、</w:t>
            </w:r>
            <w:r>
              <w:rPr>
                <w:rFonts w:ascii="Arial Unicode MS" w:eastAsia="Arial Unicode MS" w:hAnsi="Arial Unicode MS" w:cs="Arial Unicode MS"/>
              </w:rPr>
              <w:t>5/27canva</w:t>
            </w:r>
            <w:r>
              <w:rPr>
                <w:rFonts w:ascii="Arial Unicode MS" w:eastAsia="Arial Unicode MS" w:hAnsi="Arial Unicode MS" w:cs="Arial Unicode MS"/>
              </w:rPr>
              <w:t>海報設計與製作</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0 </w:t>
            </w:r>
            <w:r>
              <w:rPr>
                <w:rFonts w:ascii="Arial Unicode MS" w:eastAsia="Arial Unicode MS" w:hAnsi="Arial Unicode MS" w:cs="Arial Unicode MS"/>
              </w:rPr>
              <w:t>）節、線上補課（</w:t>
            </w:r>
            <w:r>
              <w:rPr>
                <w:rFonts w:ascii="Arial Unicode MS" w:eastAsia="Arial Unicode MS" w:hAnsi="Arial Unicode MS" w:cs="Arial Unicode MS"/>
              </w:rPr>
              <w:t xml:space="preserve">2 </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078"/>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2</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進行直播課程，並配合自編教材進行教學，課後發布作業於</w:t>
            </w:r>
            <w:r>
              <w:rPr>
                <w:rFonts w:ascii="Gungsuh" w:eastAsia="Gungsuh" w:hAnsi="Gungsuh" w:cs="Gungsuh"/>
              </w:rPr>
              <w:t>classroom</w:t>
            </w:r>
            <w:r>
              <w:rPr>
                <w:rFonts w:ascii="Gungsuh" w:eastAsia="Gungsuh" w:hAnsi="Gungsuh" w:cs="Gungsuh"/>
              </w:rPr>
              <w:t>進行檢核。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線上作業，</w:t>
            </w:r>
            <w:r>
              <w:rPr>
                <w:rFonts w:ascii="Gungsuh" w:eastAsia="Gungsuh" w:hAnsi="Gungsuh" w:cs="Gungsuh"/>
              </w:rPr>
              <w:t>classroom</w:t>
            </w:r>
            <w:r>
              <w:rPr>
                <w:rFonts w:ascii="Gungsuh" w:eastAsia="Gungsuh" w:hAnsi="Gungsuh" w:cs="Gungsuh"/>
              </w:rPr>
              <w:t>作業繳交。</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p>
        </w:tc>
      </w:tr>
    </w:tbl>
    <w:p w:rsidR="00B21090" w:rsidRDefault="00B21090">
      <w:pPr>
        <w:spacing w:before="240" w:after="240"/>
        <w:ind w:left="960"/>
        <w:jc w:val="both"/>
      </w:pPr>
    </w:p>
    <w:p w:rsidR="00B21090" w:rsidRDefault="008A4EA0">
      <w:pPr>
        <w:spacing w:before="240" w:after="240"/>
        <w:jc w:val="both"/>
      </w:pPr>
      <w:r>
        <w:rPr>
          <w:rFonts w:ascii="Arial Unicode MS" w:eastAsia="Arial Unicode MS" w:hAnsi="Arial Unicode MS" w:cs="Arial Unicode MS"/>
        </w:rPr>
        <w:t>三年級資訊</w:t>
      </w:r>
    </w:p>
    <w:tbl>
      <w:tblPr>
        <w:tblStyle w:val="afffd"/>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于雅瀞</w:t>
            </w:r>
            <w:r>
              <w:rPr>
                <w:rFonts w:ascii="Arial Unicode MS" w:eastAsia="Arial Unicode MS" w:hAnsi="Arial Unicode MS" w:cs="Arial Unicode MS"/>
              </w:rPr>
              <w:t xml:space="preserve"> </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 xml:space="preserve">5/24scratch </w:t>
            </w:r>
            <w:r>
              <w:rPr>
                <w:rFonts w:ascii="Arial Unicode MS" w:eastAsia="Arial Unicode MS" w:hAnsi="Arial Unicode MS" w:cs="Arial Unicode MS"/>
              </w:rPr>
              <w:t>動畫製作教學</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0 </w:t>
            </w:r>
            <w:r>
              <w:rPr>
                <w:rFonts w:ascii="Arial Unicode MS" w:eastAsia="Arial Unicode MS" w:hAnsi="Arial Unicode MS" w:cs="Arial Unicode MS"/>
              </w:rPr>
              <w:t>）節、線上補課（</w:t>
            </w:r>
            <w:r>
              <w:rPr>
                <w:rFonts w:ascii="Arial Unicode MS" w:eastAsia="Arial Unicode MS" w:hAnsi="Arial Unicode MS" w:cs="Arial Unicode MS"/>
              </w:rPr>
              <w:t xml:space="preserve">1 </w:t>
            </w:r>
            <w:r>
              <w:rPr>
                <w:rFonts w:ascii="Arial Unicode MS" w:eastAsia="Arial Unicode MS" w:hAnsi="Arial Unicode MS" w:cs="Arial Unicode MS"/>
              </w:rPr>
              <w:t>）節，共需補（</w:t>
            </w:r>
            <w:r>
              <w:rPr>
                <w:rFonts w:ascii="Arial Unicode MS" w:eastAsia="Arial Unicode MS" w:hAnsi="Arial Unicode MS" w:cs="Arial Unicode MS"/>
              </w:rPr>
              <w:t xml:space="preserve">    1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2078"/>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1</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進行直播課程，並配合自編教材進行教學，課後發布作業於</w:t>
            </w:r>
            <w:r>
              <w:rPr>
                <w:rFonts w:ascii="Gungsuh" w:eastAsia="Gungsuh" w:hAnsi="Gungsuh" w:cs="Gungsuh"/>
              </w:rPr>
              <w:t>classroom</w:t>
            </w:r>
            <w:r>
              <w:rPr>
                <w:rFonts w:ascii="Gungsuh" w:eastAsia="Gungsuh" w:hAnsi="Gungsuh" w:cs="Gungsuh"/>
              </w:rPr>
              <w:t>進行檢核。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線上作業，</w:t>
            </w:r>
            <w:r>
              <w:rPr>
                <w:rFonts w:ascii="Gungsuh" w:eastAsia="Gungsuh" w:hAnsi="Gungsuh" w:cs="Gungsuh"/>
              </w:rPr>
              <w:t>classroom</w:t>
            </w:r>
            <w:r>
              <w:rPr>
                <w:rFonts w:ascii="Gungsuh" w:eastAsia="Gungsuh" w:hAnsi="Gungsuh" w:cs="Gungsuh"/>
              </w:rPr>
              <w:t>作業繳交。</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p>
        </w:tc>
      </w:tr>
    </w:tbl>
    <w:p w:rsidR="00B21090" w:rsidRDefault="00B21090">
      <w:pPr>
        <w:spacing w:before="240" w:after="240"/>
        <w:jc w:val="both"/>
      </w:pPr>
    </w:p>
    <w:p w:rsidR="00B21090" w:rsidRDefault="00B21090">
      <w:pPr>
        <w:spacing w:before="240" w:after="240"/>
        <w:jc w:val="both"/>
      </w:pPr>
    </w:p>
    <w:p w:rsidR="00B21090" w:rsidRDefault="00B21090">
      <w:pPr>
        <w:spacing w:before="240" w:after="240"/>
        <w:jc w:val="both"/>
      </w:pPr>
    </w:p>
    <w:p w:rsidR="00B21090" w:rsidRDefault="00B21090">
      <w:pPr>
        <w:spacing w:before="240" w:after="240"/>
        <w:jc w:val="both"/>
      </w:pPr>
    </w:p>
    <w:p w:rsidR="00B21090" w:rsidRDefault="008A4EA0">
      <w:pPr>
        <w:spacing w:before="240" w:after="240"/>
        <w:jc w:val="both"/>
      </w:pPr>
      <w:r>
        <w:rPr>
          <w:rFonts w:ascii="Arial Unicode MS" w:eastAsia="Arial Unicode MS" w:hAnsi="Arial Unicode MS" w:cs="Arial Unicode MS"/>
        </w:rPr>
        <w:lastRenderedPageBreak/>
        <w:t>【音樂科】</w:t>
      </w:r>
    </w:p>
    <w:p w:rsidR="00B21090" w:rsidRDefault="008A4EA0">
      <w:pPr>
        <w:spacing w:before="240" w:after="240"/>
        <w:ind w:left="240"/>
        <w:jc w:val="both"/>
      </w:pPr>
      <w:r>
        <w:rPr>
          <w:rFonts w:ascii="Arial Unicode MS" w:eastAsia="Arial Unicode MS" w:hAnsi="Arial Unicode MS" w:cs="Arial Unicode MS"/>
        </w:rPr>
        <w:t>六年級音樂</w:t>
      </w:r>
    </w:p>
    <w:tbl>
      <w:tblPr>
        <w:tblStyle w:val="afffe"/>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陳美純、廖淑芬</w:t>
            </w:r>
            <w:r>
              <w:rPr>
                <w:rFonts w:ascii="Arial Unicode MS" w:eastAsia="Arial Unicode MS" w:hAnsi="Arial Unicode MS" w:cs="Arial Unicode MS"/>
              </w:rPr>
              <w:t>(</w:t>
            </w:r>
            <w:r>
              <w:rPr>
                <w:rFonts w:ascii="Arial Unicode MS" w:eastAsia="Arial Unicode MS" w:hAnsi="Arial Unicode MS" w:cs="Arial Unicode MS"/>
              </w:rPr>
              <w:t>共同授課教師</w:t>
            </w:r>
            <w:r>
              <w:rPr>
                <w:rFonts w:ascii="Arial Unicode MS" w:eastAsia="Arial Unicode MS" w:hAnsi="Arial Unicode MS" w:cs="Arial Unicode MS"/>
              </w:rPr>
              <w:t>)</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5/20</w:t>
            </w:r>
            <w:r>
              <w:rPr>
                <w:rFonts w:ascii="Gungsuh" w:eastAsia="Gungsuh" w:hAnsi="Gungsuh" w:cs="Gungsuh"/>
              </w:rPr>
              <w:t>、</w:t>
            </w:r>
            <w:r>
              <w:rPr>
                <w:rFonts w:ascii="Gungsuh" w:eastAsia="Gungsuh" w:hAnsi="Gungsuh" w:cs="Gungsuh"/>
              </w:rPr>
              <w:t>5/27</w:t>
            </w:r>
            <w:r>
              <w:rPr>
                <w:rFonts w:ascii="Gungsuh" w:eastAsia="Gungsuh" w:hAnsi="Gungsuh" w:cs="Gungsuh"/>
              </w:rPr>
              <w:t>直笛教學、節奏教學</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w:t>
            </w:r>
            <w:r>
              <w:rPr>
                <w:rFonts w:ascii="Arial Unicode MS" w:eastAsia="Arial Unicode MS" w:hAnsi="Arial Unicode MS" w:cs="Arial Unicode MS"/>
              </w:rPr>
              <w:t>）節、線上補課（</w:t>
            </w:r>
            <w:r>
              <w:rPr>
                <w:rFonts w:ascii="Arial Unicode MS" w:eastAsia="Arial Unicode MS" w:hAnsi="Arial Unicode MS" w:cs="Arial Unicode MS"/>
              </w:rPr>
              <w:t xml:space="preserve"> 2 </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2</w:t>
            </w:r>
            <w:r>
              <w:rPr>
                <w:rFonts w:ascii="Gungsuh" w:eastAsia="Gungsuh" w:hAnsi="Gungsuh" w:cs="Gungsuh"/>
              </w:rPr>
              <w:t>節</w:t>
            </w:r>
          </w:p>
          <w:p w:rsidR="00B21090" w:rsidRDefault="008A4EA0">
            <w:pPr>
              <w:spacing w:before="240" w:after="240"/>
              <w:jc w:val="both"/>
            </w:pPr>
            <w:r>
              <w:rPr>
                <w:rFonts w:ascii="Gungsuh" w:eastAsia="Gungsuh" w:hAnsi="Gungsuh" w:cs="Gungsuh"/>
              </w:rPr>
              <w:t>以</w:t>
            </w:r>
            <w:r>
              <w:rPr>
                <w:rFonts w:ascii="Gungsuh" w:eastAsia="Gungsuh" w:hAnsi="Gungsuh" w:cs="Gungsuh"/>
              </w:rPr>
              <w:t>classroom meet</w:t>
            </w:r>
            <w:r>
              <w:rPr>
                <w:rFonts w:ascii="Gungsuh" w:eastAsia="Gungsuh" w:hAnsi="Gungsuh" w:cs="Gungsuh"/>
              </w:rPr>
              <w:t>進行直播課程</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課中吹奏檢核、打節奏檢核。</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lastRenderedPageBreak/>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等方式，錄製陶笛影片提供給家長轉給學生，做為學習依據。</w:t>
            </w:r>
            <w:r>
              <w:t xml:space="preserve"> </w:t>
            </w:r>
          </w:p>
        </w:tc>
      </w:tr>
    </w:tbl>
    <w:p w:rsidR="00B21090" w:rsidRDefault="008A4EA0">
      <w:pPr>
        <w:spacing w:before="240" w:after="240"/>
        <w:ind w:left="240"/>
        <w:jc w:val="both"/>
      </w:pPr>
      <w:r>
        <w:rPr>
          <w:rFonts w:ascii="Arial Unicode MS" w:eastAsia="Arial Unicode MS" w:hAnsi="Arial Unicode MS" w:cs="Arial Unicode MS"/>
        </w:rPr>
        <w:t>五年級音樂</w:t>
      </w:r>
    </w:p>
    <w:tbl>
      <w:tblPr>
        <w:tblStyle w:val="affff"/>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陳美純、李孟芬</w:t>
            </w:r>
            <w:r>
              <w:rPr>
                <w:rFonts w:ascii="Arial Unicode MS" w:eastAsia="Arial Unicode MS" w:hAnsi="Arial Unicode MS" w:cs="Arial Unicode MS"/>
              </w:rPr>
              <w:t>(</w:t>
            </w:r>
            <w:r>
              <w:rPr>
                <w:rFonts w:ascii="Arial Unicode MS" w:eastAsia="Arial Unicode MS" w:hAnsi="Arial Unicode MS" w:cs="Arial Unicode MS"/>
              </w:rPr>
              <w:t>共同授課教師</w:t>
            </w:r>
            <w:r>
              <w:rPr>
                <w:rFonts w:ascii="Arial Unicode MS" w:eastAsia="Arial Unicode MS" w:hAnsi="Arial Unicode MS" w:cs="Arial Unicode MS"/>
              </w:rPr>
              <w:t>)</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5/20</w:t>
            </w:r>
            <w:r>
              <w:rPr>
                <w:rFonts w:ascii="Gungsuh" w:eastAsia="Gungsuh" w:hAnsi="Gungsuh" w:cs="Gungsuh"/>
              </w:rPr>
              <w:t>、</w:t>
            </w:r>
            <w:r>
              <w:rPr>
                <w:rFonts w:ascii="Gungsuh" w:eastAsia="Gungsuh" w:hAnsi="Gungsuh" w:cs="Gungsuh"/>
              </w:rPr>
              <w:t>5/27</w:t>
            </w:r>
            <w:r>
              <w:rPr>
                <w:rFonts w:ascii="Gungsuh" w:eastAsia="Gungsuh" w:hAnsi="Gungsuh" w:cs="Gungsuh"/>
              </w:rPr>
              <w:t>直笛教學、節奏教學</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w:t>
            </w:r>
            <w:r>
              <w:rPr>
                <w:rFonts w:ascii="Arial Unicode MS" w:eastAsia="Arial Unicode MS" w:hAnsi="Arial Unicode MS" w:cs="Arial Unicode MS"/>
              </w:rPr>
              <w:t>）節、線上補課（</w:t>
            </w:r>
            <w:r>
              <w:rPr>
                <w:rFonts w:ascii="Arial Unicode MS" w:eastAsia="Arial Unicode MS" w:hAnsi="Arial Unicode MS" w:cs="Arial Unicode MS"/>
              </w:rPr>
              <w:t xml:space="preserve"> 2 </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2</w:t>
            </w:r>
            <w:r>
              <w:rPr>
                <w:rFonts w:ascii="Gungsuh" w:eastAsia="Gungsuh" w:hAnsi="Gungsuh" w:cs="Gungsuh"/>
              </w:rPr>
              <w:t>節</w:t>
            </w:r>
          </w:p>
          <w:p w:rsidR="00B21090" w:rsidRDefault="008A4EA0">
            <w:pPr>
              <w:spacing w:before="240" w:after="240"/>
              <w:jc w:val="both"/>
            </w:pPr>
            <w:r>
              <w:rPr>
                <w:rFonts w:ascii="Gungsuh" w:eastAsia="Gungsuh" w:hAnsi="Gungsuh" w:cs="Gungsuh"/>
              </w:rPr>
              <w:t>以</w:t>
            </w:r>
            <w:r>
              <w:rPr>
                <w:rFonts w:ascii="Gungsuh" w:eastAsia="Gungsuh" w:hAnsi="Gungsuh" w:cs="Gungsuh"/>
              </w:rPr>
              <w:t>classroom meet</w:t>
            </w:r>
            <w:r>
              <w:rPr>
                <w:rFonts w:ascii="Gungsuh" w:eastAsia="Gungsuh" w:hAnsi="Gungsuh" w:cs="Gungsuh"/>
              </w:rPr>
              <w:t>進行直播課程</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課中吹奏檢核、打節奏檢核。</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等方式，錄製陶笛影片提供給家長轉給學生，做為學習依據。</w:t>
            </w:r>
            <w:r>
              <w:t xml:space="preserve"> </w:t>
            </w:r>
          </w:p>
        </w:tc>
      </w:tr>
    </w:tbl>
    <w:p w:rsidR="00B21090" w:rsidRDefault="00B21090">
      <w:pPr>
        <w:spacing w:before="240" w:after="240"/>
        <w:jc w:val="both"/>
      </w:pPr>
    </w:p>
    <w:p w:rsidR="00B21090" w:rsidRDefault="00B21090">
      <w:pPr>
        <w:spacing w:before="240" w:after="240"/>
        <w:ind w:left="240"/>
        <w:jc w:val="both"/>
      </w:pPr>
    </w:p>
    <w:p w:rsidR="00B21090" w:rsidRDefault="008A4EA0">
      <w:pPr>
        <w:spacing w:before="240" w:after="240"/>
        <w:ind w:left="240"/>
        <w:jc w:val="both"/>
      </w:pPr>
      <w:r>
        <w:rPr>
          <w:rFonts w:ascii="Arial Unicode MS" w:eastAsia="Arial Unicode MS" w:hAnsi="Arial Unicode MS" w:cs="Arial Unicode MS"/>
        </w:rPr>
        <w:t>四年級音樂</w:t>
      </w:r>
    </w:p>
    <w:tbl>
      <w:tblPr>
        <w:tblStyle w:val="affff0"/>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陳美純、蘇奕儒</w:t>
            </w:r>
            <w:r>
              <w:rPr>
                <w:rFonts w:ascii="Arial Unicode MS" w:eastAsia="Arial Unicode MS" w:hAnsi="Arial Unicode MS" w:cs="Arial Unicode MS"/>
              </w:rPr>
              <w:t>(</w:t>
            </w:r>
            <w:r>
              <w:rPr>
                <w:rFonts w:ascii="Arial Unicode MS" w:eastAsia="Arial Unicode MS" w:hAnsi="Arial Unicode MS" w:cs="Arial Unicode MS"/>
              </w:rPr>
              <w:t>共同授課教師</w:t>
            </w:r>
            <w:r>
              <w:rPr>
                <w:rFonts w:ascii="Arial Unicode MS" w:eastAsia="Arial Unicode MS" w:hAnsi="Arial Unicode MS" w:cs="Arial Unicode MS"/>
              </w:rPr>
              <w:t>)</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5/20  </w:t>
            </w:r>
            <w:r>
              <w:rPr>
                <w:rFonts w:ascii="Gungsuh" w:eastAsia="Gungsuh" w:hAnsi="Gungsuh" w:cs="Gungsuh"/>
              </w:rPr>
              <w:t>音階練習、陶笛歌曲白鷺鷥、潑水歌練習，節奏遊戲教學</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5/27 </w:t>
            </w:r>
            <w:r>
              <w:rPr>
                <w:rFonts w:ascii="Gungsuh" w:eastAsia="Gungsuh" w:hAnsi="Gungsuh" w:cs="Gungsuh"/>
              </w:rPr>
              <w:t>音階練習、陶笛歌曲白鷺鷥、潑水歌練習</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w:t>
            </w:r>
            <w:r>
              <w:rPr>
                <w:rFonts w:ascii="Arial Unicode MS" w:eastAsia="Arial Unicode MS" w:hAnsi="Arial Unicode MS" w:cs="Arial Unicode MS"/>
              </w:rPr>
              <w:t>）節、線上補課（</w:t>
            </w:r>
            <w:r>
              <w:rPr>
                <w:rFonts w:ascii="Arial Unicode MS" w:eastAsia="Arial Unicode MS" w:hAnsi="Arial Unicode MS" w:cs="Arial Unicode MS"/>
              </w:rPr>
              <w:t xml:space="preserve"> 2 </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2</w:t>
            </w:r>
            <w:r>
              <w:rPr>
                <w:rFonts w:ascii="Gungsuh" w:eastAsia="Gungsuh" w:hAnsi="Gungsuh" w:cs="Gungsuh"/>
              </w:rPr>
              <w:t>節</w:t>
            </w:r>
          </w:p>
          <w:p w:rsidR="00B21090" w:rsidRDefault="008A4EA0">
            <w:pPr>
              <w:spacing w:before="240" w:after="240"/>
              <w:jc w:val="both"/>
            </w:pPr>
            <w:r>
              <w:rPr>
                <w:rFonts w:ascii="Gungsuh" w:eastAsia="Gungsuh" w:hAnsi="Gungsuh" w:cs="Gungsuh"/>
              </w:rPr>
              <w:t>以</w:t>
            </w:r>
            <w:r>
              <w:rPr>
                <w:rFonts w:ascii="Gungsuh" w:eastAsia="Gungsuh" w:hAnsi="Gungsuh" w:cs="Gungsuh"/>
              </w:rPr>
              <w:t>classroom meet</w:t>
            </w:r>
            <w:r>
              <w:rPr>
                <w:rFonts w:ascii="Gungsuh" w:eastAsia="Gungsuh" w:hAnsi="Gungsuh" w:cs="Gungsuh"/>
              </w:rPr>
              <w:t>進行直播課程</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課中吹奏檢核、打節奏檢核。</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等方式，錄製陶笛影片提供給家長轉給學生，做為學習依據。</w:t>
            </w:r>
            <w:r>
              <w:t xml:space="preserve"> </w:t>
            </w:r>
          </w:p>
        </w:tc>
      </w:tr>
    </w:tbl>
    <w:p w:rsidR="00B21090" w:rsidRDefault="00B21090">
      <w:pPr>
        <w:spacing w:before="240" w:after="240"/>
        <w:jc w:val="both"/>
      </w:pPr>
    </w:p>
    <w:p w:rsidR="00B21090" w:rsidRDefault="008A4EA0">
      <w:pPr>
        <w:spacing w:before="240" w:after="240"/>
        <w:ind w:left="240"/>
        <w:jc w:val="both"/>
      </w:pPr>
      <w:r>
        <w:rPr>
          <w:rFonts w:ascii="Arial Unicode MS" w:eastAsia="Arial Unicode MS" w:hAnsi="Arial Unicode MS" w:cs="Arial Unicode MS"/>
        </w:rPr>
        <w:t>三年級音樂</w:t>
      </w:r>
    </w:p>
    <w:tbl>
      <w:tblPr>
        <w:tblStyle w:val="affff1"/>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陳美純、于雅瀞</w:t>
            </w:r>
            <w:r>
              <w:rPr>
                <w:rFonts w:ascii="Arial Unicode MS" w:eastAsia="Arial Unicode MS" w:hAnsi="Arial Unicode MS" w:cs="Arial Unicode MS"/>
              </w:rPr>
              <w:t>(</w:t>
            </w:r>
            <w:r>
              <w:rPr>
                <w:rFonts w:ascii="Arial Unicode MS" w:eastAsia="Arial Unicode MS" w:hAnsi="Arial Unicode MS" w:cs="Arial Unicode MS"/>
              </w:rPr>
              <w:t>共同授課教師</w:t>
            </w:r>
            <w:r>
              <w:rPr>
                <w:rFonts w:ascii="Arial Unicode MS" w:eastAsia="Arial Unicode MS" w:hAnsi="Arial Unicode MS" w:cs="Arial Unicode MS"/>
              </w:rPr>
              <w:t>)</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5/20  </w:t>
            </w:r>
            <w:r>
              <w:rPr>
                <w:rFonts w:ascii="Gungsuh" w:eastAsia="Gungsuh" w:hAnsi="Gungsuh" w:cs="Gungsuh"/>
              </w:rPr>
              <w:t>音階練習、陶笛歌曲打馬膠練習、節奏遊戲教學</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5/27 </w:t>
            </w:r>
            <w:r>
              <w:rPr>
                <w:rFonts w:ascii="Gungsuh" w:eastAsia="Gungsuh" w:hAnsi="Gungsuh" w:cs="Gungsuh"/>
              </w:rPr>
              <w:t>音階練習、陶笛歌曲打馬膠、媽媽的眼睛練習</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w:t>
            </w:r>
            <w:r>
              <w:rPr>
                <w:rFonts w:ascii="Arial Unicode MS" w:eastAsia="Arial Unicode MS" w:hAnsi="Arial Unicode MS" w:cs="Arial Unicode MS"/>
              </w:rPr>
              <w:t>）節、線上補課（</w:t>
            </w:r>
            <w:r>
              <w:rPr>
                <w:rFonts w:ascii="Arial Unicode MS" w:eastAsia="Arial Unicode MS" w:hAnsi="Arial Unicode MS" w:cs="Arial Unicode MS"/>
              </w:rPr>
              <w:t xml:space="preserve"> 2 </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lastRenderedPageBreak/>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2</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進行直播課程，並配合電子書藝術與人文進行教學。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課中吹奏檢核、打節奏檢核。</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透過電話與</w:t>
            </w:r>
            <w:r>
              <w:rPr>
                <w:rFonts w:ascii="Gungsuh" w:eastAsia="Gungsuh" w:hAnsi="Gungsuh" w:cs="Gungsuh"/>
              </w:rPr>
              <w:t>line</w:t>
            </w:r>
            <w:r>
              <w:rPr>
                <w:rFonts w:ascii="Gungsuh" w:eastAsia="Gungsuh" w:hAnsi="Gungsuh" w:cs="Gungsuh"/>
              </w:rPr>
              <w:t>等方式，錄製陶笛影片提供給家長轉給學生，做為學習依據。</w:t>
            </w:r>
            <w:r>
              <w:t xml:space="preserve"> </w:t>
            </w:r>
          </w:p>
        </w:tc>
      </w:tr>
    </w:tbl>
    <w:p w:rsidR="00B21090" w:rsidRDefault="008A4EA0">
      <w:pPr>
        <w:spacing w:before="240" w:after="240"/>
        <w:jc w:val="both"/>
      </w:pPr>
      <w:r>
        <w:rPr>
          <w:rFonts w:ascii="Arial Unicode MS" w:eastAsia="Arial Unicode MS" w:hAnsi="Arial Unicode MS" w:cs="Arial Unicode MS"/>
        </w:rPr>
        <w:t>【藝術與人文】</w:t>
      </w:r>
    </w:p>
    <w:p w:rsidR="00B21090" w:rsidRDefault="008A4EA0">
      <w:pPr>
        <w:spacing w:before="240" w:after="240"/>
        <w:ind w:left="240"/>
        <w:jc w:val="both"/>
      </w:pPr>
      <w:r>
        <w:rPr>
          <w:rFonts w:ascii="Arial Unicode MS" w:eastAsia="Arial Unicode MS" w:hAnsi="Arial Unicode MS" w:cs="Arial Unicode MS"/>
        </w:rPr>
        <w:t>三年級視覺藝術</w:t>
      </w:r>
    </w:p>
    <w:tbl>
      <w:tblPr>
        <w:tblStyle w:val="affff2"/>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鄭詠文、于雅瀞</w:t>
            </w:r>
            <w:r>
              <w:rPr>
                <w:rFonts w:ascii="Arial Unicode MS" w:eastAsia="Arial Unicode MS" w:hAnsi="Arial Unicode MS" w:cs="Arial Unicode MS"/>
              </w:rPr>
              <w:t>(</w:t>
            </w:r>
            <w:r>
              <w:rPr>
                <w:rFonts w:ascii="Arial Unicode MS" w:eastAsia="Arial Unicode MS" w:hAnsi="Arial Unicode MS" w:cs="Arial Unicode MS"/>
              </w:rPr>
              <w:t>共同授課教師</w:t>
            </w:r>
            <w:r>
              <w:rPr>
                <w:rFonts w:ascii="Arial Unicode MS" w:eastAsia="Arial Unicode MS" w:hAnsi="Arial Unicode MS" w:cs="Arial Unicode MS"/>
              </w:rPr>
              <w:t>)</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5/21  </w:t>
            </w:r>
            <w:r>
              <w:rPr>
                <w:rFonts w:ascii="Gungsuh" w:eastAsia="Gungsuh" w:hAnsi="Gungsuh" w:cs="Gungsuh"/>
              </w:rPr>
              <w:t>指印畫創作</w:t>
            </w:r>
            <w:r>
              <w:rPr>
                <w:rFonts w:ascii="Gungsuh" w:eastAsia="Gungsuh" w:hAnsi="Gungsuh" w:cs="Gungsuh"/>
              </w:rPr>
              <w:t xml:space="preserve"> (a-m</w:t>
            </w:r>
            <w:r>
              <w:rPr>
                <w:rFonts w:ascii="Gungsuh" w:eastAsia="Gungsuh" w:hAnsi="Gungsuh" w:cs="Gungsuh"/>
              </w:rPr>
              <w:t>的代表單字</w:t>
            </w:r>
            <w:r>
              <w:rPr>
                <w:rFonts w:ascii="Gungsuh" w:eastAsia="Gungsuh" w:hAnsi="Gungsuh" w:cs="Gungsuh"/>
              </w:rPr>
              <w:t>)</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5/28  </w:t>
            </w:r>
            <w:r>
              <w:rPr>
                <w:rFonts w:ascii="Gungsuh" w:eastAsia="Gungsuh" w:hAnsi="Gungsuh" w:cs="Gungsuh"/>
              </w:rPr>
              <w:t>指印畫創作</w:t>
            </w:r>
            <w:r>
              <w:rPr>
                <w:rFonts w:ascii="Gungsuh" w:eastAsia="Gungsuh" w:hAnsi="Gungsuh" w:cs="Gungsuh"/>
              </w:rPr>
              <w:t xml:space="preserve"> (n-z</w:t>
            </w:r>
            <w:r>
              <w:rPr>
                <w:rFonts w:ascii="Gungsuh" w:eastAsia="Gungsuh" w:hAnsi="Gungsuh" w:cs="Gungsuh"/>
              </w:rPr>
              <w:t>的代表單字</w:t>
            </w:r>
            <w:r>
              <w:rPr>
                <w:rFonts w:ascii="Gungsuh" w:eastAsia="Gungsuh" w:hAnsi="Gungsuh" w:cs="Gungsuh"/>
              </w:rPr>
              <w:t>)</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w:t>
            </w:r>
            <w:r>
              <w:rPr>
                <w:rFonts w:ascii="Arial Unicode MS" w:eastAsia="Arial Unicode MS" w:hAnsi="Arial Unicode MS" w:cs="Arial Unicode MS"/>
              </w:rPr>
              <w:t>）節、線上補課（</w:t>
            </w:r>
            <w:r>
              <w:rPr>
                <w:rFonts w:ascii="Arial Unicode MS" w:eastAsia="Arial Unicode MS" w:hAnsi="Arial Unicode MS" w:cs="Arial Unicode MS"/>
              </w:rPr>
              <w:t xml:space="preserve">4  </w:t>
            </w:r>
            <w:r>
              <w:rPr>
                <w:rFonts w:ascii="Arial Unicode MS" w:eastAsia="Arial Unicode MS" w:hAnsi="Arial Unicode MS" w:cs="Arial Unicode MS"/>
              </w:rPr>
              <w:t>）節，共需補（</w:t>
            </w:r>
            <w:r>
              <w:rPr>
                <w:rFonts w:ascii="Arial Unicode MS" w:eastAsia="Arial Unicode MS" w:hAnsi="Arial Unicode MS" w:cs="Arial Unicode MS"/>
              </w:rPr>
              <w:t xml:space="preserve">   4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4</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進行直播課程，並配合簡報做教學。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完成作品上傳，介紹自己作品。</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8A4EA0">
      <w:pPr>
        <w:spacing w:before="240" w:after="240"/>
        <w:ind w:left="240"/>
        <w:jc w:val="both"/>
      </w:pPr>
      <w:r>
        <w:rPr>
          <w:rFonts w:ascii="Arial Unicode MS" w:eastAsia="Arial Unicode MS" w:hAnsi="Arial Unicode MS" w:cs="Arial Unicode MS"/>
        </w:rPr>
        <w:t>四年級視覺藝術</w:t>
      </w:r>
    </w:p>
    <w:tbl>
      <w:tblPr>
        <w:tblStyle w:val="affff3"/>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鄭詠文、唐秀穎</w:t>
            </w:r>
            <w:r>
              <w:rPr>
                <w:rFonts w:ascii="Arial Unicode MS" w:eastAsia="Arial Unicode MS" w:hAnsi="Arial Unicode MS" w:cs="Arial Unicode MS"/>
              </w:rPr>
              <w:t>(</w:t>
            </w:r>
            <w:r>
              <w:rPr>
                <w:rFonts w:ascii="Arial Unicode MS" w:eastAsia="Arial Unicode MS" w:hAnsi="Arial Unicode MS" w:cs="Arial Unicode MS"/>
              </w:rPr>
              <w:t>共同授課教師</w:t>
            </w:r>
            <w:r>
              <w:rPr>
                <w:rFonts w:ascii="Arial Unicode MS" w:eastAsia="Arial Unicode MS" w:hAnsi="Arial Unicode MS" w:cs="Arial Unicode MS"/>
              </w:rPr>
              <w:t>)</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5/24  </w:t>
            </w:r>
            <w:r>
              <w:rPr>
                <w:rFonts w:ascii="Gungsuh" w:eastAsia="Gungsuh" w:hAnsi="Gungsuh" w:cs="Gungsuh"/>
              </w:rPr>
              <w:t>繪畫吊飾</w:t>
            </w:r>
          </w:p>
          <w:p w:rsidR="00B21090" w:rsidRDefault="008A4EA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w:t>
            </w:r>
            <w:r>
              <w:rPr>
                <w:rFonts w:ascii="Arial Unicode MS" w:eastAsia="Arial Unicode MS" w:hAnsi="Arial Unicode MS" w:cs="Arial Unicode MS"/>
              </w:rPr>
              <w:t>）節、線上補課（</w:t>
            </w:r>
            <w:r>
              <w:rPr>
                <w:rFonts w:ascii="Arial Unicode MS" w:eastAsia="Arial Unicode MS" w:hAnsi="Arial Unicode MS" w:cs="Arial Unicode MS"/>
              </w:rPr>
              <w:t xml:space="preserve">2  </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2</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進行直播課程，並配合影片做教學。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完成作品上傳，介紹自己作品。</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8A4EA0">
      <w:pPr>
        <w:spacing w:before="240" w:after="240"/>
        <w:ind w:left="240"/>
        <w:jc w:val="both"/>
      </w:pPr>
      <w:r>
        <w:rPr>
          <w:rFonts w:ascii="Arial Unicode MS" w:eastAsia="Arial Unicode MS" w:hAnsi="Arial Unicode MS" w:cs="Arial Unicode MS"/>
        </w:rPr>
        <w:t>五年級視覺藝術</w:t>
      </w:r>
    </w:p>
    <w:tbl>
      <w:tblPr>
        <w:tblStyle w:val="affff4"/>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lastRenderedPageBreak/>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lastRenderedPageBreak/>
              <w:t>鄭詠文、李孟芬</w:t>
            </w:r>
            <w:r>
              <w:rPr>
                <w:rFonts w:ascii="Arial Unicode MS" w:eastAsia="Arial Unicode MS" w:hAnsi="Arial Unicode MS" w:cs="Arial Unicode MS"/>
              </w:rPr>
              <w:t>(</w:t>
            </w:r>
            <w:r>
              <w:rPr>
                <w:rFonts w:ascii="Arial Unicode MS" w:eastAsia="Arial Unicode MS" w:hAnsi="Arial Unicode MS" w:cs="Arial Unicode MS"/>
              </w:rPr>
              <w:t>共同授課教師</w:t>
            </w:r>
            <w:r>
              <w:rPr>
                <w:rFonts w:ascii="Arial Unicode MS" w:eastAsia="Arial Unicode MS" w:hAnsi="Arial Unicode MS" w:cs="Arial Unicode MS"/>
              </w:rPr>
              <w:t>)</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 5/25  </w:t>
            </w:r>
            <w:r>
              <w:rPr>
                <w:rFonts w:ascii="Gungsuh" w:eastAsia="Gungsuh" w:hAnsi="Gungsuh" w:cs="Gungsuh"/>
              </w:rPr>
              <w:t>完成毛線娃娃，製作端午節香包</w:t>
            </w:r>
          </w:p>
          <w:p w:rsidR="00B21090" w:rsidRDefault="008A4EA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w:t>
            </w:r>
            <w:r>
              <w:rPr>
                <w:rFonts w:ascii="Arial Unicode MS" w:eastAsia="Arial Unicode MS" w:hAnsi="Arial Unicode MS" w:cs="Arial Unicode MS"/>
              </w:rPr>
              <w:t>）節、線上補課（</w:t>
            </w:r>
            <w:r>
              <w:rPr>
                <w:rFonts w:ascii="Arial Unicode MS" w:eastAsia="Arial Unicode MS" w:hAnsi="Arial Unicode MS" w:cs="Arial Unicode MS"/>
              </w:rPr>
              <w:t xml:space="preserve">2 </w:t>
            </w:r>
            <w:r>
              <w:rPr>
                <w:rFonts w:ascii="Arial Unicode MS" w:eastAsia="Arial Unicode MS" w:hAnsi="Arial Unicode MS" w:cs="Arial Unicode MS"/>
              </w:rPr>
              <w:t>）節，共需補（</w:t>
            </w:r>
            <w:r>
              <w:rPr>
                <w:rFonts w:ascii="Arial Unicode MS" w:eastAsia="Arial Unicode MS" w:hAnsi="Arial Unicode MS" w:cs="Arial Unicode MS"/>
              </w:rPr>
              <w:t xml:space="preserve">   2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2</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進行直播課程，並配合影片做教學。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完成作品上傳，介紹自己作品。</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8A4EA0">
      <w:pPr>
        <w:spacing w:before="240" w:after="240"/>
        <w:ind w:left="240"/>
        <w:jc w:val="both"/>
      </w:pPr>
      <w:r>
        <w:rPr>
          <w:rFonts w:ascii="Arial Unicode MS" w:eastAsia="Arial Unicode MS" w:hAnsi="Arial Unicode MS" w:cs="Arial Unicode MS"/>
        </w:rPr>
        <w:t>六年級視覺藝術</w:t>
      </w:r>
    </w:p>
    <w:tbl>
      <w:tblPr>
        <w:tblStyle w:val="affff5"/>
        <w:tblW w:w="7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4770"/>
      </w:tblGrid>
      <w:tr w:rsidR="00B21090">
        <w:trPr>
          <w:trHeight w:val="1250"/>
        </w:trPr>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lastRenderedPageBreak/>
              <w:t>進行補課教師姓名</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（如有兩位以上，兩位均需填寫，並分列各自負責節數）</w:t>
            </w:r>
          </w:p>
        </w:tc>
        <w:tc>
          <w:tcPr>
            <w:tcW w:w="4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鄭詠文、廖淑芬</w:t>
            </w:r>
            <w:r>
              <w:rPr>
                <w:rFonts w:ascii="Arial Unicode MS" w:eastAsia="Arial Unicode MS" w:hAnsi="Arial Unicode MS" w:cs="Arial Unicode MS"/>
              </w:rPr>
              <w:t>(</w:t>
            </w:r>
            <w:r>
              <w:rPr>
                <w:rFonts w:ascii="Arial Unicode MS" w:eastAsia="Arial Unicode MS" w:hAnsi="Arial Unicode MS" w:cs="Arial Unicode MS"/>
              </w:rPr>
              <w:t>共同授課教師</w:t>
            </w:r>
            <w:r>
              <w:rPr>
                <w:rFonts w:ascii="Arial Unicode MS" w:eastAsia="Arial Unicode MS" w:hAnsi="Arial Unicode MS" w:cs="Arial Unicode MS"/>
              </w:rPr>
              <w:t>)</w:t>
            </w:r>
          </w:p>
        </w:tc>
      </w:tr>
      <w:tr w:rsidR="00B21090">
        <w:trPr>
          <w:trHeight w:val="995"/>
        </w:trPr>
        <w:tc>
          <w:tcPr>
            <w:tcW w:w="31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停課期間課程進度</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（也就是補課進度）</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rsidR="00B21090" w:rsidRDefault="008A4EA0">
            <w:pPr>
              <w:pStyle w:val="3"/>
              <w:spacing w:before="240" w:after="240"/>
              <w:jc w:val="both"/>
            </w:pPr>
            <w:bookmarkStart w:id="1" w:name="_fh9wmknaa50k" w:colFirst="0" w:colLast="0"/>
            <w:bookmarkEnd w:id="1"/>
            <w:r>
              <w:rPr>
                <w:rFonts w:ascii="Arial Unicode MS" w:eastAsia="Arial Unicode MS" w:hAnsi="Arial Unicode MS" w:cs="Arial Unicode MS"/>
              </w:rPr>
              <w:t xml:space="preserve">5/21  </w:t>
            </w:r>
            <w:r>
              <w:rPr>
                <w:rFonts w:ascii="Arial Unicode MS" w:eastAsia="Arial Unicode MS" w:hAnsi="Arial Unicode MS" w:cs="Arial Unicode MS"/>
              </w:rPr>
              <w:t>介紹名畫</w:t>
            </w:r>
            <w:r>
              <w:rPr>
                <w:rFonts w:ascii="Arial Unicode MS" w:eastAsia="Arial Unicode MS" w:hAnsi="Arial Unicode MS" w:cs="Arial Unicode MS"/>
              </w:rPr>
              <w:t xml:space="preserve"> </w:t>
            </w:r>
            <w:r>
              <w:rPr>
                <w:rFonts w:ascii="Arial Unicode MS" w:eastAsia="Arial Unicode MS" w:hAnsi="Arial Unicode MS" w:cs="Arial Unicode MS"/>
              </w:rPr>
              <w:t>滑稽模仿</w:t>
            </w:r>
            <w:r>
              <w:rPr>
                <w:rFonts w:ascii="Arial Unicode MS" w:eastAsia="Arial Unicode MS" w:hAnsi="Arial Unicode MS" w:cs="Arial Unicode MS"/>
              </w:rPr>
              <w:t>PPT</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 xml:space="preserve">5/27  </w:t>
            </w:r>
            <w:r>
              <w:rPr>
                <w:rFonts w:ascii="Gungsuh" w:eastAsia="Gungsuh" w:hAnsi="Gungsuh" w:cs="Gungsuh"/>
              </w:rPr>
              <w:t>介紹自己的仿畫作品和同學分享</w:t>
            </w:r>
          </w:p>
          <w:p w:rsidR="00B21090" w:rsidRDefault="008A4EA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B21090">
        <w:trPr>
          <w:trHeight w:val="1085"/>
        </w:trPr>
        <w:tc>
          <w:tcPr>
            <w:tcW w:w="3150" w:type="dxa"/>
            <w:tcBorders>
              <w:top w:val="nil"/>
              <w:left w:val="single" w:sz="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補課總節數</w:t>
            </w:r>
          </w:p>
          <w:p w:rsidR="00B21090" w:rsidRDefault="008A4EA0">
            <w:pPr>
              <w:spacing w:before="240" w:after="240"/>
              <w:ind w:left="960"/>
              <w:jc w:val="both"/>
              <w:rPr>
                <w:sz w:val="20"/>
                <w:szCs w:val="20"/>
              </w:rPr>
            </w:pPr>
            <w:r>
              <w:rPr>
                <w:rFonts w:ascii="Arial Unicode MS" w:eastAsia="Arial Unicode MS" w:hAnsi="Arial Unicode MS" w:cs="Arial Unicode MS"/>
                <w:sz w:val="20"/>
                <w:szCs w:val="20"/>
              </w:rPr>
              <w:t>（也就是停課總節數）</w:t>
            </w:r>
          </w:p>
        </w:tc>
        <w:tc>
          <w:tcPr>
            <w:tcW w:w="4770" w:type="dxa"/>
            <w:tcBorders>
              <w:top w:val="nil"/>
              <w:left w:val="nil"/>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Arial Unicode MS" w:eastAsia="Arial Unicode MS" w:hAnsi="Arial Unicode MS" w:cs="Arial Unicode MS"/>
              </w:rPr>
              <w:t>實體補課（</w:t>
            </w:r>
            <w:r>
              <w:rPr>
                <w:rFonts w:ascii="Arial Unicode MS" w:eastAsia="Arial Unicode MS" w:hAnsi="Arial Unicode MS" w:cs="Arial Unicode MS"/>
              </w:rPr>
              <w:t xml:space="preserve">  </w:t>
            </w:r>
            <w:r>
              <w:rPr>
                <w:rFonts w:ascii="Arial Unicode MS" w:eastAsia="Arial Unicode MS" w:hAnsi="Arial Unicode MS" w:cs="Arial Unicode MS"/>
              </w:rPr>
              <w:t>）節、線上補課（</w:t>
            </w:r>
            <w:r>
              <w:rPr>
                <w:rFonts w:ascii="Arial Unicode MS" w:eastAsia="Arial Unicode MS" w:hAnsi="Arial Unicode MS" w:cs="Arial Unicode MS"/>
              </w:rPr>
              <w:t>4</w:t>
            </w:r>
            <w:r>
              <w:rPr>
                <w:rFonts w:ascii="Arial Unicode MS" w:eastAsia="Arial Unicode MS" w:hAnsi="Arial Unicode MS" w:cs="Arial Unicode MS"/>
              </w:rPr>
              <w:t>）節，共需補（</w:t>
            </w:r>
            <w:r>
              <w:rPr>
                <w:rFonts w:ascii="Arial Unicode MS" w:eastAsia="Arial Unicode MS" w:hAnsi="Arial Unicode MS" w:cs="Arial Unicode MS"/>
              </w:rPr>
              <w:t xml:space="preserve">   4   </w:t>
            </w:r>
            <w:r>
              <w:rPr>
                <w:rFonts w:ascii="Arial Unicode MS" w:eastAsia="Arial Unicode MS" w:hAnsi="Arial Unicode MS" w:cs="Arial Unicode MS"/>
              </w:rPr>
              <w:t>）節</w:t>
            </w:r>
          </w:p>
        </w:tc>
      </w:tr>
      <w:tr w:rsidR="00B21090">
        <w:trPr>
          <w:trHeight w:val="1100"/>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sz w:val="20"/>
                <w:szCs w:val="20"/>
              </w:rPr>
            </w:pPr>
            <w:r>
              <w:rPr>
                <w:rFonts w:ascii="Arial Unicode MS" w:eastAsia="Arial Unicode MS" w:hAnsi="Arial Unicode MS" w:cs="Arial Unicode MS"/>
              </w:rPr>
              <w:t>實體補課所有節數規劃時間</w:t>
            </w:r>
            <w:r>
              <w:rPr>
                <w:rFonts w:ascii="Arial Unicode MS" w:eastAsia="Arial Unicode MS" w:hAnsi="Arial Unicode MS" w:cs="Arial Unicode MS"/>
                <w:sz w:val="20"/>
                <w:szCs w:val="20"/>
              </w:rPr>
              <w:t>（如復課後幾月幾月什麼時候進行）</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560"/>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實體補課作業與評量</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t xml:space="preserve"> </w:t>
            </w:r>
          </w:p>
        </w:tc>
      </w:tr>
      <w:tr w:rsidR="00B21090">
        <w:trPr>
          <w:trHeight w:val="138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線上補課所有節數規劃</w:t>
            </w:r>
          </w:p>
          <w:p w:rsidR="00B21090" w:rsidRDefault="008A4EA0">
            <w:pPr>
              <w:spacing w:before="240" w:after="240"/>
              <w:ind w:left="960"/>
              <w:jc w:val="both"/>
            </w:pPr>
            <w:r>
              <w:rPr>
                <w:rFonts w:ascii="Arial Unicode MS" w:eastAsia="Arial Unicode MS" w:hAnsi="Arial Unicode MS" w:cs="Arial Unicode MS"/>
              </w:rPr>
              <w:t>（請提出進行方式、補課節數等）</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補課節數：</w:t>
            </w:r>
            <w:r>
              <w:rPr>
                <w:rFonts w:ascii="Gungsuh" w:eastAsia="Gungsuh" w:hAnsi="Gungsuh" w:cs="Gungsuh"/>
              </w:rPr>
              <w:t>2</w:t>
            </w:r>
            <w:r>
              <w:rPr>
                <w:rFonts w:ascii="Gungsuh" w:eastAsia="Gungsuh" w:hAnsi="Gungsuh" w:cs="Gungsuh"/>
              </w:rPr>
              <w:t>節</w:t>
            </w:r>
          </w:p>
          <w:p w:rsidR="00B21090" w:rsidRDefault="008A4EA0">
            <w:pPr>
              <w:spacing w:before="240" w:after="240"/>
              <w:jc w:val="both"/>
            </w:pPr>
            <w:r>
              <w:rPr>
                <w:rFonts w:ascii="Gungsuh" w:eastAsia="Gungsuh" w:hAnsi="Gungsuh" w:cs="Gungsuh"/>
              </w:rPr>
              <w:t>補課規劃：以</w:t>
            </w:r>
            <w:r>
              <w:rPr>
                <w:rFonts w:ascii="Gungsuh" w:eastAsia="Gungsuh" w:hAnsi="Gungsuh" w:cs="Gungsuh"/>
              </w:rPr>
              <w:t>classroom meet</w:t>
            </w:r>
            <w:r>
              <w:rPr>
                <w:rFonts w:ascii="Gungsuh" w:eastAsia="Gungsuh" w:hAnsi="Gungsuh" w:cs="Gungsuh"/>
              </w:rPr>
              <w:t>進行直播課程，並配合影片做教學。</w:t>
            </w:r>
          </w:p>
        </w:tc>
      </w:tr>
      <w:tr w:rsidR="00B21090">
        <w:trPr>
          <w:trHeight w:val="515"/>
        </w:trPr>
        <w:tc>
          <w:tcPr>
            <w:tcW w:w="3150" w:type="dxa"/>
            <w:tcBorders>
              <w:top w:val="nil"/>
              <w:left w:val="single" w:sz="48" w:space="0" w:color="000000"/>
              <w:bottom w:val="single" w:sz="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pPr>
            <w:r>
              <w:rPr>
                <w:rFonts w:ascii="Arial Unicode MS" w:eastAsia="Arial Unicode MS" w:hAnsi="Arial Unicode MS" w:cs="Arial Unicode MS"/>
              </w:rPr>
              <w:t>線上補課作業與評量</w:t>
            </w:r>
          </w:p>
        </w:tc>
        <w:tc>
          <w:tcPr>
            <w:tcW w:w="4770" w:type="dxa"/>
            <w:tcBorders>
              <w:top w:val="nil"/>
              <w:left w:val="nil"/>
              <w:bottom w:val="single" w:sz="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rPr>
                <w:rFonts w:ascii="Times New Roman" w:eastAsia="Times New Roman" w:hAnsi="Times New Roman" w:cs="Times New Roman"/>
              </w:rPr>
            </w:pPr>
            <w:r>
              <w:rPr>
                <w:rFonts w:ascii="Gungsuh" w:eastAsia="Gungsuh" w:hAnsi="Gungsuh" w:cs="Gungsuh"/>
              </w:rPr>
              <w:t>課堂參與，如：回應、作答等。</w:t>
            </w:r>
          </w:p>
          <w:p w:rsidR="00B21090" w:rsidRDefault="008A4EA0">
            <w:pPr>
              <w:spacing w:before="240" w:after="240"/>
              <w:jc w:val="both"/>
              <w:rPr>
                <w:rFonts w:ascii="Times New Roman" w:eastAsia="Times New Roman" w:hAnsi="Times New Roman" w:cs="Times New Roman"/>
              </w:rPr>
            </w:pPr>
            <w:r>
              <w:rPr>
                <w:rFonts w:ascii="Gungsuh" w:eastAsia="Gungsuh" w:hAnsi="Gungsuh" w:cs="Gungsuh"/>
              </w:rPr>
              <w:t>完成作品上傳，介紹自己作品。</w:t>
            </w:r>
          </w:p>
        </w:tc>
      </w:tr>
      <w:tr w:rsidR="00B21090">
        <w:trPr>
          <w:trHeight w:val="845"/>
        </w:trPr>
        <w:tc>
          <w:tcPr>
            <w:tcW w:w="3150" w:type="dxa"/>
            <w:tcBorders>
              <w:top w:val="nil"/>
              <w:left w:val="single" w:sz="48" w:space="0" w:color="000000"/>
              <w:bottom w:val="single" w:sz="48" w:space="0" w:color="000000"/>
              <w:right w:val="single" w:sz="8" w:space="0" w:color="000000"/>
            </w:tcBorders>
            <w:shd w:val="clear" w:color="auto" w:fill="auto"/>
            <w:tcMar>
              <w:top w:w="100" w:type="dxa"/>
              <w:left w:w="100" w:type="dxa"/>
              <w:bottom w:w="100" w:type="dxa"/>
              <w:right w:w="100" w:type="dxa"/>
            </w:tcMar>
          </w:tcPr>
          <w:p w:rsidR="00B21090" w:rsidRDefault="008A4EA0">
            <w:pPr>
              <w:spacing w:before="240" w:after="240"/>
              <w:ind w:left="960"/>
              <w:jc w:val="both"/>
              <w:rPr>
                <w:b/>
              </w:rPr>
            </w:pPr>
            <w:r>
              <w:rPr>
                <w:rFonts w:ascii="Arial Unicode MS" w:eastAsia="Arial Unicode MS" w:hAnsi="Arial Unicode MS" w:cs="Arial Unicode MS"/>
                <w:b/>
              </w:rPr>
              <w:lastRenderedPageBreak/>
              <w:t>本領域未能線上補課學生相應學習措施</w:t>
            </w:r>
          </w:p>
        </w:tc>
        <w:tc>
          <w:tcPr>
            <w:tcW w:w="4770" w:type="dxa"/>
            <w:tcBorders>
              <w:top w:val="nil"/>
              <w:left w:val="nil"/>
              <w:bottom w:val="single" w:sz="48" w:space="0" w:color="000000"/>
              <w:right w:val="single" w:sz="48" w:space="0" w:color="000000"/>
            </w:tcBorders>
            <w:shd w:val="clear" w:color="auto" w:fill="auto"/>
            <w:tcMar>
              <w:top w:w="100" w:type="dxa"/>
              <w:left w:w="100" w:type="dxa"/>
              <w:bottom w:w="100" w:type="dxa"/>
              <w:right w:w="100" w:type="dxa"/>
            </w:tcMar>
          </w:tcPr>
          <w:p w:rsidR="00B21090" w:rsidRDefault="008A4EA0">
            <w:pPr>
              <w:spacing w:before="240" w:after="240"/>
              <w:jc w:val="both"/>
            </w:pPr>
            <w:r>
              <w:rPr>
                <w:rFonts w:ascii="Gungsuh" w:eastAsia="Gungsuh" w:hAnsi="Gungsuh" w:cs="Gungsuh"/>
              </w:rPr>
              <w:t>透過</w:t>
            </w:r>
            <w:r>
              <w:rPr>
                <w:rFonts w:ascii="Gungsuh" w:eastAsia="Gungsuh" w:hAnsi="Gungsuh" w:cs="Gungsuh"/>
              </w:rPr>
              <w:t>line</w:t>
            </w:r>
            <w:r>
              <w:rPr>
                <w:rFonts w:ascii="Gungsuh" w:eastAsia="Gungsuh" w:hAnsi="Gungsuh" w:cs="Gungsuh"/>
              </w:rPr>
              <w:t>或是</w:t>
            </w:r>
            <w:r>
              <w:rPr>
                <w:rFonts w:ascii="Gungsuh" w:eastAsia="Gungsuh" w:hAnsi="Gungsuh" w:cs="Gungsuh"/>
              </w:rPr>
              <w:t xml:space="preserve">meet </w:t>
            </w:r>
            <w:r>
              <w:rPr>
                <w:rFonts w:ascii="Gungsuh" w:eastAsia="Gungsuh" w:hAnsi="Gungsuh" w:cs="Gungsuh"/>
              </w:rPr>
              <w:t>錄影等方式，提供影片給家長轉給學生，做為學習依據。</w:t>
            </w:r>
            <w:r>
              <w:t xml:space="preserve"> </w:t>
            </w:r>
          </w:p>
        </w:tc>
      </w:tr>
    </w:tbl>
    <w:p w:rsidR="00B21090" w:rsidRDefault="00B21090">
      <w:pPr>
        <w:spacing w:before="240" w:after="240"/>
        <w:ind w:left="960"/>
        <w:jc w:val="both"/>
      </w:pPr>
    </w:p>
    <w:p w:rsidR="00B21090" w:rsidRDefault="00B21090">
      <w:pPr>
        <w:spacing w:before="240" w:after="240"/>
        <w:ind w:left="960"/>
        <w:jc w:val="both"/>
      </w:pPr>
    </w:p>
    <w:p w:rsidR="00B21090" w:rsidRDefault="008A4EA0">
      <w:pPr>
        <w:spacing w:before="240" w:after="240"/>
        <w:ind w:left="960"/>
        <w:jc w:val="both"/>
      </w:pPr>
      <w:r>
        <w:rPr>
          <w:rFonts w:ascii="Arial Unicode MS" w:eastAsia="Arial Unicode MS" w:hAnsi="Arial Unicode MS" w:cs="Arial Unicode MS"/>
        </w:rPr>
        <w:t>…………</w:t>
      </w:r>
      <w:r>
        <w:rPr>
          <w:rFonts w:ascii="Arial Unicode MS" w:eastAsia="Arial Unicode MS" w:hAnsi="Arial Unicode MS" w:cs="Arial Unicode MS"/>
        </w:rPr>
        <w:t>（以下請自行延伸，停課各科均需依完全補課原則）</w:t>
      </w:r>
    </w:p>
    <w:p w:rsidR="00B21090" w:rsidRDefault="008A4EA0">
      <w:pPr>
        <w:spacing w:before="240" w:after="240"/>
        <w:jc w:val="both"/>
      </w:pPr>
      <w:r>
        <w:t xml:space="preserve"> </w:t>
      </w:r>
    </w:p>
    <w:p w:rsidR="00B21090" w:rsidRDefault="008A4EA0">
      <w:pPr>
        <w:spacing w:before="240" w:after="240"/>
        <w:ind w:left="960" w:hanging="480"/>
        <w:jc w:val="both"/>
        <w:rPr>
          <w:sz w:val="28"/>
          <w:szCs w:val="28"/>
        </w:rPr>
      </w:pPr>
      <w:r>
        <w:rPr>
          <w:rFonts w:ascii="Arial Unicode MS" w:eastAsia="Arial Unicode MS" w:hAnsi="Arial Unicode MS" w:cs="Arial Unicode MS"/>
          <w:sz w:val="28"/>
          <w:szCs w:val="28"/>
        </w:rPr>
        <w:t>柒、</w:t>
      </w:r>
      <w:r>
        <w:rPr>
          <w:rFonts w:ascii="Times New Roman" w:eastAsia="Times New Roman" w:hAnsi="Times New Roman" w:cs="Times New Roman"/>
          <w:sz w:val="14"/>
          <w:szCs w:val="14"/>
        </w:rPr>
        <w:t xml:space="preserve"> </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學習評量</w:t>
      </w:r>
    </w:p>
    <w:p w:rsidR="00B21090" w:rsidRDefault="008A4EA0">
      <w:pPr>
        <w:spacing w:before="240" w:after="240"/>
        <w:ind w:left="1440" w:hanging="480"/>
        <w:jc w:val="both"/>
      </w:pPr>
      <w:r>
        <w:rPr>
          <w:rFonts w:ascii="Arial Unicode MS" w:eastAsia="Arial Unicode MS" w:hAnsi="Arial Unicode MS" w:cs="Arial Unicode MS"/>
        </w:rPr>
        <w:t>一、停課期間若遇定期評量，該次定期評量順延或取消，與其他試務事宜，均交由學校課程發展委員會討論決議之。</w:t>
      </w:r>
    </w:p>
    <w:p w:rsidR="00B21090" w:rsidRDefault="008A4EA0">
      <w:pPr>
        <w:spacing w:before="240" w:after="240"/>
        <w:ind w:left="1440" w:hanging="480"/>
        <w:jc w:val="both"/>
      </w:pPr>
      <w:r>
        <w:rPr>
          <w:rFonts w:ascii="Arial Unicode MS" w:eastAsia="Arial Unicode MS" w:hAnsi="Arial Unicode MS" w:cs="Arial Unicode MS"/>
        </w:rPr>
        <w:t>二、學生於停課後進行補行評量，成績按實得分數計算。</w:t>
      </w:r>
    </w:p>
    <w:p w:rsidR="00B21090" w:rsidRDefault="008A4EA0">
      <w:pPr>
        <w:spacing w:before="240" w:after="240"/>
        <w:ind w:left="480"/>
        <w:jc w:val="both"/>
      </w:pPr>
      <w:r>
        <w:t xml:space="preserve"> </w:t>
      </w:r>
    </w:p>
    <w:p w:rsidR="00B21090" w:rsidRDefault="008A4EA0">
      <w:pPr>
        <w:spacing w:before="240" w:after="240"/>
        <w:ind w:left="960" w:hanging="480"/>
        <w:jc w:val="both"/>
        <w:rPr>
          <w:sz w:val="28"/>
          <w:szCs w:val="28"/>
        </w:rPr>
      </w:pPr>
      <w:r>
        <w:rPr>
          <w:rFonts w:ascii="Arial Unicode MS" w:eastAsia="Arial Unicode MS" w:hAnsi="Arial Unicode MS" w:cs="Arial Unicode MS"/>
          <w:sz w:val="28"/>
          <w:szCs w:val="28"/>
        </w:rPr>
        <w:t>捌、</w:t>
      </w:r>
      <w:r>
        <w:rPr>
          <w:rFonts w:ascii="Times New Roman" w:eastAsia="Times New Roman" w:hAnsi="Times New Roman" w:cs="Times New Roman"/>
          <w:sz w:val="14"/>
          <w:szCs w:val="14"/>
        </w:rPr>
        <w:t xml:space="preserve"> </w:t>
      </w:r>
      <w:r>
        <w:rPr>
          <w:rFonts w:ascii="Arial Unicode MS" w:eastAsia="Arial Unicode MS" w:hAnsi="Arial Unicode MS" w:cs="Arial Unicode MS"/>
          <w:sz w:val="28"/>
          <w:szCs w:val="28"/>
        </w:rPr>
        <w:t>核定與發佈</w:t>
      </w:r>
    </w:p>
    <w:p w:rsidR="00B21090" w:rsidRDefault="008A4EA0">
      <w:pPr>
        <w:spacing w:before="240" w:after="240"/>
        <w:ind w:left="1440" w:hanging="480"/>
        <w:jc w:val="both"/>
      </w:pPr>
      <w:r>
        <w:rPr>
          <w:rFonts w:ascii="Arial Unicode MS" w:eastAsia="Arial Unicode MS" w:hAnsi="Arial Unicode MS" w:cs="Arial Unicode MS"/>
        </w:rPr>
        <w:t>一、本計畫經校長邀集相關人員後訂定，並由課程發展委員會核定各補課時數，於停課後五日內報府備查。</w:t>
      </w:r>
    </w:p>
    <w:p w:rsidR="00B21090" w:rsidRDefault="008A4EA0">
      <w:pPr>
        <w:spacing w:before="240" w:after="240"/>
        <w:ind w:left="1440" w:hanging="480"/>
        <w:jc w:val="both"/>
      </w:pPr>
      <w:r>
        <w:rPr>
          <w:rFonts w:ascii="Arial Unicode MS" w:eastAsia="Arial Unicode MS" w:hAnsi="Arial Unicode MS" w:cs="Arial Unicode MS"/>
        </w:rPr>
        <w:t>二、學校應主動將補課計畫公告或告知家長及學生，以維護相關權益。</w:t>
      </w:r>
    </w:p>
    <w:p w:rsidR="00B21090" w:rsidRDefault="00B21090"/>
    <w:sectPr w:rsidR="00B2109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90"/>
    <w:rsid w:val="008A4EA0"/>
    <w:rsid w:val="00B21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F13CC-F29F-4602-8BD5-68744140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3909</Words>
  <Characters>22284</Characters>
  <Application>Microsoft Office Word</Application>
  <DocSecurity>0</DocSecurity>
  <Lines>185</Lines>
  <Paragraphs>52</Paragraphs>
  <ScaleCrop>false</ScaleCrop>
  <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2021-05-25T04:35:00Z</dcterms:created>
  <dcterms:modified xsi:type="dcterms:W3CDTF">2021-05-25T04:35:00Z</dcterms:modified>
</cp:coreProperties>
</file>